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EED" w:rsidRPr="00BD7CD6" w:rsidRDefault="00001BEB" w:rsidP="00D73EED">
      <w:pPr>
        <w:spacing w:after="0"/>
        <w:jc w:val="center"/>
        <w:rPr>
          <w:rFonts w:ascii="Times New Roman" w:hAnsi="Times New Roman" w:cs="Times New Roman"/>
          <w:b/>
          <w:bCs/>
          <w:sz w:val="28"/>
          <w:szCs w:val="28"/>
        </w:rPr>
      </w:pPr>
      <w:r>
        <w:rPr>
          <w:rFonts w:ascii="Times New Roman" w:hAnsi="Times New Roman" w:cs="Times New Roman"/>
          <w:b/>
          <w:bCs/>
          <w:sz w:val="28"/>
          <w:szCs w:val="28"/>
        </w:rPr>
        <w:t>Milwaukee County Mental Health</w:t>
      </w:r>
      <w:r w:rsidR="00C7058C">
        <w:rPr>
          <w:rFonts w:ascii="Times New Roman" w:hAnsi="Times New Roman" w:cs="Times New Roman"/>
          <w:b/>
          <w:bCs/>
          <w:sz w:val="28"/>
          <w:szCs w:val="28"/>
        </w:rPr>
        <w:t xml:space="preserve"> Treatment </w:t>
      </w:r>
      <w:r w:rsidR="00622F92">
        <w:rPr>
          <w:rFonts w:ascii="Times New Roman" w:hAnsi="Times New Roman" w:cs="Times New Roman"/>
          <w:b/>
          <w:bCs/>
          <w:sz w:val="28"/>
          <w:szCs w:val="28"/>
        </w:rPr>
        <w:t>Court</w:t>
      </w:r>
    </w:p>
    <w:p w:rsidR="00D73EED" w:rsidRPr="00BD7CD6" w:rsidRDefault="00D73EED" w:rsidP="00D73EED">
      <w:pPr>
        <w:spacing w:after="0" w:line="240" w:lineRule="auto"/>
        <w:jc w:val="center"/>
        <w:rPr>
          <w:rFonts w:ascii="Times New Roman" w:hAnsi="Times New Roman" w:cs="Times New Roman"/>
          <w:b/>
          <w:bCs/>
          <w:sz w:val="24"/>
          <w:szCs w:val="24"/>
        </w:rPr>
      </w:pPr>
      <w:r w:rsidRPr="00BD7CD6">
        <w:rPr>
          <w:rFonts w:ascii="Times New Roman" w:hAnsi="Times New Roman" w:cs="Times New Roman"/>
          <w:b/>
          <w:bCs/>
          <w:sz w:val="24"/>
          <w:szCs w:val="24"/>
        </w:rPr>
        <w:t>Consent for disclosure and release of confidential information</w:t>
      </w:r>
    </w:p>
    <w:p w:rsidR="00D73EED" w:rsidRPr="00D706AF" w:rsidRDefault="00001BEB" w:rsidP="00D73EED">
      <w:pPr>
        <w:spacing w:after="0" w:line="240" w:lineRule="auto"/>
        <w:jc w:val="center"/>
        <w:rPr>
          <w:rFonts w:ascii="Times New Roman" w:hAnsi="Times New Roman" w:cs="Times New Roman"/>
          <w:bCs/>
          <w:sz w:val="16"/>
          <w:szCs w:val="16"/>
        </w:rPr>
      </w:pPr>
      <w:r>
        <w:rPr>
          <w:rFonts w:ascii="Times New Roman" w:hAnsi="Times New Roman" w:cs="Times New Roman"/>
          <w:bCs/>
          <w:sz w:val="16"/>
          <w:szCs w:val="16"/>
        </w:rPr>
        <w:t>821 W. State St., Room 308</w:t>
      </w:r>
    </w:p>
    <w:p w:rsidR="00D73EED" w:rsidRPr="00D706AF" w:rsidRDefault="00001BEB" w:rsidP="00D73EED">
      <w:pPr>
        <w:spacing w:after="0" w:line="240" w:lineRule="auto"/>
        <w:jc w:val="center"/>
        <w:rPr>
          <w:rFonts w:ascii="Times New Roman" w:hAnsi="Times New Roman" w:cs="Times New Roman"/>
          <w:bCs/>
          <w:sz w:val="16"/>
          <w:szCs w:val="16"/>
        </w:rPr>
      </w:pPr>
      <w:r>
        <w:rPr>
          <w:rFonts w:ascii="Times New Roman" w:hAnsi="Times New Roman" w:cs="Times New Roman"/>
          <w:bCs/>
          <w:sz w:val="16"/>
          <w:szCs w:val="16"/>
        </w:rPr>
        <w:t>Milwaukee, WI 53233</w:t>
      </w:r>
    </w:p>
    <w:p w:rsidR="00D73EED" w:rsidRPr="00D706AF" w:rsidRDefault="003F6362" w:rsidP="00D73EED">
      <w:pPr>
        <w:spacing w:after="0" w:line="240" w:lineRule="auto"/>
        <w:jc w:val="center"/>
        <w:rPr>
          <w:rFonts w:ascii="Times New Roman" w:hAnsi="Times New Roman" w:cs="Times New Roman"/>
          <w:bCs/>
          <w:sz w:val="16"/>
          <w:szCs w:val="16"/>
        </w:rPr>
      </w:pPr>
      <w:r>
        <w:rPr>
          <w:rFonts w:ascii="Times New Roman" w:hAnsi="Times New Roman" w:cs="Times New Roman"/>
          <w:bCs/>
          <w:sz w:val="16"/>
          <w:szCs w:val="16"/>
        </w:rPr>
        <w:t>Tel: 414.</w:t>
      </w:r>
      <w:r w:rsidR="00001BEB">
        <w:rPr>
          <w:rFonts w:ascii="Times New Roman" w:hAnsi="Times New Roman" w:cs="Times New Roman"/>
          <w:bCs/>
          <w:sz w:val="16"/>
          <w:szCs w:val="16"/>
        </w:rPr>
        <w:t>278-5395</w:t>
      </w:r>
    </w:p>
    <w:p w:rsidR="00D73EED" w:rsidRPr="00D706AF" w:rsidRDefault="00D73EED" w:rsidP="00D73EED">
      <w:pPr>
        <w:spacing w:after="0" w:line="240" w:lineRule="auto"/>
        <w:rPr>
          <w:rFonts w:ascii="Times New Roman" w:hAnsi="Times New Roman" w:cs="Times New Roman"/>
          <w:bCs/>
          <w:sz w:val="16"/>
          <w:szCs w:val="16"/>
        </w:rPr>
      </w:pPr>
    </w:p>
    <w:p w:rsidR="00D73EED" w:rsidRPr="00F72338" w:rsidRDefault="00D73EED" w:rsidP="00D73EED">
      <w:pPr>
        <w:spacing w:after="0" w:line="240" w:lineRule="auto"/>
        <w:rPr>
          <w:rFonts w:ascii="Times New Roman" w:hAnsi="Times New Roman" w:cs="Times New Roman"/>
          <w:bCs/>
          <w:sz w:val="20"/>
          <w:szCs w:val="20"/>
        </w:rPr>
      </w:pPr>
      <w:r w:rsidRPr="00F72338">
        <w:rPr>
          <w:rFonts w:ascii="Times New Roman" w:hAnsi="Times New Roman" w:cs="Times New Roman"/>
          <w:bCs/>
          <w:sz w:val="20"/>
          <w:szCs w:val="20"/>
        </w:rPr>
        <w:t>I, _________________________________________</w:t>
      </w:r>
      <w:r>
        <w:rPr>
          <w:rFonts w:ascii="Times New Roman" w:hAnsi="Times New Roman" w:cs="Times New Roman"/>
          <w:bCs/>
          <w:sz w:val="20"/>
          <w:szCs w:val="20"/>
        </w:rPr>
        <w:t>____</w:t>
      </w:r>
      <w:r w:rsidRPr="00F72338">
        <w:rPr>
          <w:rFonts w:ascii="Times New Roman" w:hAnsi="Times New Roman" w:cs="Times New Roman"/>
          <w:bCs/>
          <w:sz w:val="20"/>
          <w:szCs w:val="20"/>
        </w:rPr>
        <w:t xml:space="preserve">__, ____________________________, authorize </w:t>
      </w:r>
    </w:p>
    <w:p w:rsidR="00D73EED" w:rsidRPr="00F72338" w:rsidRDefault="00D73EED" w:rsidP="00D73EED">
      <w:pPr>
        <w:spacing w:after="0" w:line="240" w:lineRule="auto"/>
        <w:rPr>
          <w:rFonts w:ascii="Times New Roman" w:hAnsi="Times New Roman" w:cs="Times New Roman"/>
          <w:bCs/>
          <w:sz w:val="20"/>
          <w:szCs w:val="20"/>
        </w:rPr>
      </w:pPr>
      <w:r w:rsidRPr="00F72338">
        <w:rPr>
          <w:rFonts w:ascii="Times New Roman" w:hAnsi="Times New Roman" w:cs="Times New Roman"/>
          <w:bCs/>
          <w:sz w:val="20"/>
          <w:szCs w:val="20"/>
        </w:rPr>
        <w:t xml:space="preserve">                                (Print complete name)</w:t>
      </w:r>
      <w:r w:rsidRPr="00F72338">
        <w:rPr>
          <w:rFonts w:ascii="Times New Roman" w:hAnsi="Times New Roman" w:cs="Times New Roman"/>
          <w:bCs/>
          <w:sz w:val="20"/>
          <w:szCs w:val="20"/>
        </w:rPr>
        <w:tab/>
      </w:r>
      <w:r w:rsidRPr="00F72338">
        <w:rPr>
          <w:rFonts w:ascii="Times New Roman" w:hAnsi="Times New Roman" w:cs="Times New Roman"/>
          <w:bCs/>
          <w:sz w:val="20"/>
          <w:szCs w:val="20"/>
        </w:rPr>
        <w:tab/>
      </w:r>
      <w:r w:rsidRPr="00F72338">
        <w:rPr>
          <w:rFonts w:ascii="Times New Roman" w:hAnsi="Times New Roman" w:cs="Times New Roman"/>
          <w:bCs/>
          <w:sz w:val="20"/>
          <w:szCs w:val="20"/>
        </w:rPr>
        <w:tab/>
      </w:r>
      <w:r w:rsidRPr="00F72338">
        <w:rPr>
          <w:rFonts w:ascii="Times New Roman" w:hAnsi="Times New Roman" w:cs="Times New Roman"/>
          <w:bCs/>
          <w:sz w:val="20"/>
          <w:szCs w:val="20"/>
        </w:rPr>
        <w:tab/>
        <w:t>(Date of Birth)</w:t>
      </w:r>
    </w:p>
    <w:p w:rsidR="00D73EED" w:rsidRPr="00F72338" w:rsidRDefault="00216FD9" w:rsidP="00D73EED">
      <w:pPr>
        <w:spacing w:after="0" w:line="240" w:lineRule="auto"/>
        <w:rPr>
          <w:rFonts w:ascii="Times New Roman" w:hAnsi="Times New Roman" w:cs="Times New Roman"/>
          <w:bCs/>
          <w:sz w:val="20"/>
          <w:szCs w:val="20"/>
        </w:rPr>
      </w:pPr>
      <w:r w:rsidRPr="00216FD9">
        <w:rPr>
          <w:rFonts w:ascii="Times New Roman" w:hAnsi="Times New Roman" w:cs="Times New Roman"/>
          <w:bCs/>
          <w:sz w:val="20"/>
          <w:szCs w:val="20"/>
        </w:rPr>
        <w:t>the disclosure of the specific information listed in this</w:t>
      </w:r>
      <w:r w:rsidR="00D73EED" w:rsidRPr="00F72338">
        <w:rPr>
          <w:rFonts w:ascii="Times New Roman" w:hAnsi="Times New Roman" w:cs="Times New Roman"/>
          <w:bCs/>
          <w:sz w:val="20"/>
          <w:szCs w:val="20"/>
        </w:rPr>
        <w:t xml:space="preserve"> </w:t>
      </w:r>
      <w:r>
        <w:rPr>
          <w:rFonts w:ascii="Times New Roman" w:hAnsi="Times New Roman" w:cs="Times New Roman"/>
          <w:bCs/>
          <w:sz w:val="20"/>
          <w:szCs w:val="20"/>
        </w:rPr>
        <w:t xml:space="preserve">document </w:t>
      </w:r>
      <w:r w:rsidR="00044F5D">
        <w:rPr>
          <w:rFonts w:ascii="Times New Roman" w:hAnsi="Times New Roman" w:cs="Times New Roman"/>
          <w:bCs/>
          <w:sz w:val="20"/>
          <w:szCs w:val="20"/>
        </w:rPr>
        <w:t>to and from</w:t>
      </w:r>
      <w:r w:rsidR="00D73EED" w:rsidRPr="00F72338">
        <w:rPr>
          <w:rFonts w:ascii="Times New Roman" w:hAnsi="Times New Roman" w:cs="Times New Roman"/>
          <w:bCs/>
          <w:sz w:val="20"/>
          <w:szCs w:val="20"/>
        </w:rPr>
        <w:t xml:space="preserve"> the following</w:t>
      </w:r>
      <w:r w:rsidR="00D73EED">
        <w:rPr>
          <w:rFonts w:ascii="Times New Roman" w:hAnsi="Times New Roman" w:cs="Times New Roman"/>
          <w:bCs/>
          <w:sz w:val="20"/>
          <w:szCs w:val="20"/>
        </w:rPr>
        <w:t xml:space="preserve"> agencies</w:t>
      </w:r>
      <w:r w:rsidR="00D73EED" w:rsidRPr="00F72338">
        <w:rPr>
          <w:rFonts w:ascii="Times New Roman" w:hAnsi="Times New Roman" w:cs="Times New Roman"/>
          <w:bCs/>
          <w:sz w:val="20"/>
          <w:szCs w:val="20"/>
        </w:rPr>
        <w:t>:</w:t>
      </w:r>
    </w:p>
    <w:p w:rsidR="008C3428" w:rsidRPr="008C3428" w:rsidRDefault="008C3428" w:rsidP="006C78D8">
      <w:pPr>
        <w:spacing w:after="0" w:line="240" w:lineRule="auto"/>
        <w:jc w:val="center"/>
        <w:rPr>
          <w:rFonts w:ascii="Times New Roman" w:hAnsi="Times New Roman" w:cs="Times New Roman"/>
          <w:b/>
          <w:bCs/>
          <w:i/>
          <w:sz w:val="20"/>
          <w:szCs w:val="20"/>
        </w:rPr>
      </w:pPr>
      <w:r w:rsidRPr="008C3428">
        <w:rPr>
          <w:rFonts w:ascii="Times New Roman" w:hAnsi="Times New Roman" w:cs="Times New Roman"/>
          <w:b/>
          <w:bCs/>
          <w:i/>
          <w:sz w:val="20"/>
          <w:szCs w:val="20"/>
        </w:rPr>
        <w:t xml:space="preserve">Milwaukee County </w:t>
      </w:r>
      <w:r w:rsidR="00001BEB">
        <w:rPr>
          <w:rFonts w:ascii="Times New Roman" w:hAnsi="Times New Roman" w:cs="Times New Roman"/>
          <w:b/>
          <w:bCs/>
          <w:i/>
          <w:sz w:val="20"/>
          <w:szCs w:val="20"/>
        </w:rPr>
        <w:t>Mental Health</w:t>
      </w:r>
      <w:r w:rsidR="00216FD9">
        <w:rPr>
          <w:rFonts w:ascii="Times New Roman" w:hAnsi="Times New Roman" w:cs="Times New Roman"/>
          <w:b/>
          <w:bCs/>
          <w:i/>
          <w:sz w:val="20"/>
          <w:szCs w:val="20"/>
        </w:rPr>
        <w:t xml:space="preserve"> Treatment</w:t>
      </w:r>
      <w:r w:rsidRPr="008C3428">
        <w:rPr>
          <w:rFonts w:ascii="Times New Roman" w:hAnsi="Times New Roman" w:cs="Times New Roman"/>
          <w:b/>
          <w:bCs/>
          <w:i/>
          <w:sz w:val="20"/>
          <w:szCs w:val="20"/>
        </w:rPr>
        <w:t xml:space="preserve"> Court Team: </w:t>
      </w:r>
      <w:proofErr w:type="spellStart"/>
      <w:r w:rsidRPr="008C3428">
        <w:rPr>
          <w:rFonts w:ascii="Times New Roman" w:hAnsi="Times New Roman" w:cs="Times New Roman"/>
          <w:b/>
          <w:bCs/>
          <w:i/>
          <w:sz w:val="20"/>
          <w:szCs w:val="20"/>
        </w:rPr>
        <w:t>Milw</w:t>
      </w:r>
      <w:proofErr w:type="spellEnd"/>
      <w:r w:rsidRPr="008C3428">
        <w:rPr>
          <w:rFonts w:ascii="Times New Roman" w:hAnsi="Times New Roman" w:cs="Times New Roman"/>
          <w:b/>
          <w:bCs/>
          <w:i/>
          <w:sz w:val="20"/>
          <w:szCs w:val="20"/>
        </w:rPr>
        <w:t>. C</w:t>
      </w:r>
      <w:r w:rsidR="00001BEB">
        <w:rPr>
          <w:rFonts w:ascii="Times New Roman" w:hAnsi="Times New Roman" w:cs="Times New Roman"/>
          <w:b/>
          <w:bCs/>
          <w:i/>
          <w:sz w:val="20"/>
          <w:szCs w:val="20"/>
        </w:rPr>
        <w:t>ou</w:t>
      </w:r>
      <w:r w:rsidRPr="008C3428">
        <w:rPr>
          <w:rFonts w:ascii="Times New Roman" w:hAnsi="Times New Roman" w:cs="Times New Roman"/>
          <w:b/>
          <w:bCs/>
          <w:i/>
          <w:sz w:val="20"/>
          <w:szCs w:val="20"/>
        </w:rPr>
        <w:t>nty Circuit Court Judges;</w:t>
      </w:r>
    </w:p>
    <w:p w:rsidR="008C3428" w:rsidRPr="008C3428" w:rsidRDefault="00A4152A" w:rsidP="006C78D8">
      <w:pPr>
        <w:spacing w:after="0" w:line="240" w:lineRule="auto"/>
        <w:jc w:val="center"/>
        <w:rPr>
          <w:rFonts w:ascii="Times New Roman" w:hAnsi="Times New Roman" w:cs="Times New Roman"/>
          <w:b/>
          <w:bCs/>
          <w:i/>
          <w:sz w:val="20"/>
          <w:szCs w:val="20"/>
        </w:rPr>
      </w:pPr>
      <w:r>
        <w:rPr>
          <w:rFonts w:ascii="Times New Roman" w:hAnsi="Times New Roman" w:cs="Times New Roman"/>
          <w:b/>
          <w:bCs/>
          <w:i/>
          <w:sz w:val="20"/>
          <w:szCs w:val="20"/>
        </w:rPr>
        <w:t>DA's office; Public Defender's O</w:t>
      </w:r>
      <w:r w:rsidR="008C3428" w:rsidRPr="008C3428">
        <w:rPr>
          <w:rFonts w:ascii="Times New Roman" w:hAnsi="Times New Roman" w:cs="Times New Roman"/>
          <w:b/>
          <w:bCs/>
          <w:i/>
          <w:sz w:val="20"/>
          <w:szCs w:val="20"/>
        </w:rPr>
        <w:t xml:space="preserve">ffice; </w:t>
      </w:r>
      <w:proofErr w:type="spellStart"/>
      <w:r w:rsidR="008C3428" w:rsidRPr="008C3428">
        <w:rPr>
          <w:rFonts w:ascii="Times New Roman" w:hAnsi="Times New Roman" w:cs="Times New Roman"/>
          <w:b/>
          <w:bCs/>
          <w:i/>
          <w:sz w:val="20"/>
          <w:szCs w:val="20"/>
        </w:rPr>
        <w:t>Milw</w:t>
      </w:r>
      <w:proofErr w:type="spellEnd"/>
      <w:r w:rsidR="008C3428" w:rsidRPr="008C3428">
        <w:rPr>
          <w:rFonts w:ascii="Times New Roman" w:hAnsi="Times New Roman" w:cs="Times New Roman"/>
          <w:b/>
          <w:bCs/>
          <w:i/>
          <w:sz w:val="20"/>
          <w:szCs w:val="20"/>
        </w:rPr>
        <w:t>. C</w:t>
      </w:r>
      <w:r w:rsidR="00001BEB">
        <w:rPr>
          <w:rFonts w:ascii="Times New Roman" w:hAnsi="Times New Roman" w:cs="Times New Roman"/>
          <w:b/>
          <w:bCs/>
          <w:i/>
          <w:sz w:val="20"/>
          <w:szCs w:val="20"/>
        </w:rPr>
        <w:t>ou</w:t>
      </w:r>
      <w:r w:rsidR="008C3428" w:rsidRPr="008C3428">
        <w:rPr>
          <w:rFonts w:ascii="Times New Roman" w:hAnsi="Times New Roman" w:cs="Times New Roman"/>
          <w:b/>
          <w:bCs/>
          <w:i/>
          <w:sz w:val="20"/>
          <w:szCs w:val="20"/>
        </w:rPr>
        <w:t>nty Jail/HOC</w:t>
      </w:r>
      <w:r w:rsidR="003322FF">
        <w:rPr>
          <w:rFonts w:ascii="Times New Roman" w:hAnsi="Times New Roman" w:cs="Times New Roman"/>
          <w:b/>
          <w:bCs/>
          <w:i/>
          <w:sz w:val="20"/>
          <w:szCs w:val="20"/>
        </w:rPr>
        <w:t>/CRC</w:t>
      </w:r>
      <w:r>
        <w:rPr>
          <w:rFonts w:ascii="Times New Roman" w:hAnsi="Times New Roman" w:cs="Times New Roman"/>
          <w:b/>
          <w:bCs/>
          <w:i/>
          <w:sz w:val="20"/>
          <w:szCs w:val="20"/>
        </w:rPr>
        <w:t xml:space="preserve"> </w:t>
      </w:r>
      <w:r w:rsidR="008C3428" w:rsidRPr="008C3428">
        <w:rPr>
          <w:rFonts w:ascii="Times New Roman" w:hAnsi="Times New Roman" w:cs="Times New Roman"/>
          <w:b/>
          <w:bCs/>
          <w:i/>
          <w:sz w:val="20"/>
          <w:szCs w:val="20"/>
        </w:rPr>
        <w:t>(</w:t>
      </w:r>
      <w:proofErr w:type="spellStart"/>
      <w:r w:rsidR="008C3428" w:rsidRPr="008C3428">
        <w:rPr>
          <w:rFonts w:ascii="Times New Roman" w:hAnsi="Times New Roman" w:cs="Times New Roman"/>
          <w:b/>
          <w:bCs/>
          <w:i/>
          <w:sz w:val="20"/>
          <w:szCs w:val="20"/>
        </w:rPr>
        <w:t>WellPath</w:t>
      </w:r>
      <w:proofErr w:type="spellEnd"/>
      <w:r w:rsidR="008C3428" w:rsidRPr="008C3428">
        <w:rPr>
          <w:rFonts w:ascii="Times New Roman" w:hAnsi="Times New Roman" w:cs="Times New Roman"/>
          <w:b/>
          <w:bCs/>
          <w:i/>
          <w:sz w:val="20"/>
          <w:szCs w:val="20"/>
        </w:rPr>
        <w:t>);</w:t>
      </w:r>
    </w:p>
    <w:p w:rsidR="008C3428" w:rsidRPr="008C3428" w:rsidRDefault="008C3428" w:rsidP="006C78D8">
      <w:pPr>
        <w:spacing w:after="0" w:line="240" w:lineRule="auto"/>
        <w:jc w:val="center"/>
        <w:rPr>
          <w:rFonts w:ascii="Times New Roman" w:hAnsi="Times New Roman" w:cs="Times New Roman"/>
          <w:b/>
          <w:bCs/>
          <w:i/>
          <w:sz w:val="20"/>
          <w:szCs w:val="20"/>
        </w:rPr>
      </w:pPr>
      <w:r w:rsidRPr="008C3428">
        <w:rPr>
          <w:rFonts w:ascii="Times New Roman" w:hAnsi="Times New Roman" w:cs="Times New Roman"/>
          <w:b/>
          <w:bCs/>
          <w:i/>
          <w:sz w:val="20"/>
          <w:szCs w:val="20"/>
        </w:rPr>
        <w:t xml:space="preserve">MSDF; Milwaukee Police Dept.; </w:t>
      </w:r>
      <w:proofErr w:type="spellStart"/>
      <w:r w:rsidRPr="008C3428">
        <w:rPr>
          <w:rFonts w:ascii="Times New Roman" w:hAnsi="Times New Roman" w:cs="Times New Roman"/>
          <w:b/>
          <w:bCs/>
          <w:i/>
          <w:sz w:val="20"/>
          <w:szCs w:val="20"/>
        </w:rPr>
        <w:t>Milw</w:t>
      </w:r>
      <w:proofErr w:type="spellEnd"/>
      <w:r w:rsidRPr="008C3428">
        <w:rPr>
          <w:rFonts w:ascii="Times New Roman" w:hAnsi="Times New Roman" w:cs="Times New Roman"/>
          <w:b/>
          <w:bCs/>
          <w:i/>
          <w:sz w:val="20"/>
          <w:szCs w:val="20"/>
        </w:rPr>
        <w:t>. C</w:t>
      </w:r>
      <w:r w:rsidR="00001BEB">
        <w:rPr>
          <w:rFonts w:ascii="Times New Roman" w:hAnsi="Times New Roman" w:cs="Times New Roman"/>
          <w:b/>
          <w:bCs/>
          <w:i/>
          <w:sz w:val="20"/>
          <w:szCs w:val="20"/>
        </w:rPr>
        <w:t>ou</w:t>
      </w:r>
      <w:r w:rsidRPr="008C3428">
        <w:rPr>
          <w:rFonts w:ascii="Times New Roman" w:hAnsi="Times New Roman" w:cs="Times New Roman"/>
          <w:b/>
          <w:bCs/>
          <w:i/>
          <w:sz w:val="20"/>
          <w:szCs w:val="20"/>
        </w:rPr>
        <w:t>nt</w:t>
      </w:r>
      <w:r w:rsidR="00C81A21">
        <w:rPr>
          <w:rFonts w:ascii="Times New Roman" w:hAnsi="Times New Roman" w:cs="Times New Roman"/>
          <w:b/>
          <w:bCs/>
          <w:i/>
          <w:sz w:val="20"/>
          <w:szCs w:val="20"/>
        </w:rPr>
        <w:t>y Behavioral Health Services</w:t>
      </w:r>
      <w:r w:rsidRPr="008C3428">
        <w:rPr>
          <w:rFonts w:ascii="Times New Roman" w:hAnsi="Times New Roman" w:cs="Times New Roman"/>
          <w:b/>
          <w:bCs/>
          <w:i/>
          <w:sz w:val="20"/>
          <w:szCs w:val="20"/>
        </w:rPr>
        <w:t>; WCS; WI-DOC;</w:t>
      </w:r>
      <w:r w:rsidR="00C81A21">
        <w:rPr>
          <w:rFonts w:ascii="Times New Roman" w:hAnsi="Times New Roman" w:cs="Times New Roman"/>
          <w:b/>
          <w:bCs/>
          <w:i/>
          <w:sz w:val="20"/>
          <w:szCs w:val="20"/>
        </w:rPr>
        <w:t xml:space="preserve"> MCW, JusticePoint</w:t>
      </w:r>
    </w:p>
    <w:p w:rsidR="00D73EED" w:rsidRPr="008C3428" w:rsidRDefault="0096067C" w:rsidP="006C78D8">
      <w:pPr>
        <w:spacing w:after="0" w:line="240" w:lineRule="auto"/>
        <w:jc w:val="center"/>
        <w:rPr>
          <w:rFonts w:ascii="Times New Roman" w:hAnsi="Times New Roman" w:cs="Times New Roman"/>
          <w:b/>
          <w:bCs/>
          <w:i/>
          <w:sz w:val="20"/>
          <w:szCs w:val="20"/>
        </w:rPr>
      </w:pPr>
      <w:r>
        <w:rPr>
          <w:rFonts w:ascii="Times New Roman" w:hAnsi="Times New Roman" w:cs="Times New Roman"/>
          <w:b/>
          <w:bCs/>
          <w:i/>
          <w:sz w:val="20"/>
          <w:szCs w:val="20"/>
        </w:rPr>
        <w:t xml:space="preserve"> </w:t>
      </w:r>
    </w:p>
    <w:p w:rsidR="00D73EED" w:rsidRDefault="00D73EED" w:rsidP="00D73EED">
      <w:pPr>
        <w:spacing w:after="0" w:line="240" w:lineRule="auto"/>
        <w:rPr>
          <w:rFonts w:ascii="Times New Roman" w:hAnsi="Times New Roman" w:cs="Times New Roman"/>
          <w:b/>
          <w:bCs/>
          <w:sz w:val="20"/>
          <w:szCs w:val="20"/>
        </w:rPr>
      </w:pPr>
      <w:r w:rsidRPr="00F72338">
        <w:rPr>
          <w:rFonts w:ascii="Times New Roman" w:hAnsi="Times New Roman" w:cs="Times New Roman"/>
          <w:b/>
          <w:bCs/>
          <w:sz w:val="20"/>
          <w:szCs w:val="20"/>
        </w:rPr>
        <w:t>For the purpose of:</w:t>
      </w:r>
    </w:p>
    <w:p w:rsidR="008C3428" w:rsidRPr="00F72338" w:rsidRDefault="008C3428" w:rsidP="00D73EED">
      <w:pPr>
        <w:spacing w:after="0" w:line="240" w:lineRule="auto"/>
        <w:rPr>
          <w:rFonts w:ascii="Times New Roman" w:hAnsi="Times New Roman" w:cs="Times New Roman"/>
          <w:b/>
          <w:bCs/>
          <w:sz w:val="20"/>
          <w:szCs w:val="20"/>
        </w:rPr>
      </w:pPr>
    </w:p>
    <w:p w:rsidR="008C3428" w:rsidRDefault="00C71CE7" w:rsidP="008C3428">
      <w:pPr>
        <w:spacing w:after="0" w:line="240" w:lineRule="auto"/>
        <w:rPr>
          <w:rFonts w:ascii="Times New Roman" w:hAnsi="Times New Roman" w:cs="Times New Roman"/>
          <w:bCs/>
          <w:sz w:val="20"/>
          <w:szCs w:val="20"/>
        </w:rPr>
        <w:sectPr w:rsidR="008C3428">
          <w:pgSz w:w="12240" w:h="15840"/>
          <w:pgMar w:top="1440" w:right="1440" w:bottom="1440" w:left="1440" w:header="720" w:footer="720" w:gutter="0"/>
          <w:cols w:space="720"/>
          <w:docGrid w:linePitch="360"/>
        </w:sectPr>
      </w:pPr>
      <w:r>
        <w:rPr>
          <w:rFonts w:ascii="Times New Roman" w:hAnsi="Times New Roman" w:cs="Times New Roman"/>
          <w:bCs/>
          <w:sz w:val="20"/>
          <w:szCs w:val="20"/>
          <w:u w:val="single"/>
        </w:rPr>
        <w:t xml:space="preserve">X </w:t>
      </w:r>
      <w:r w:rsidR="00D73EED" w:rsidRPr="00F72338">
        <w:rPr>
          <w:rFonts w:ascii="Times New Roman" w:hAnsi="Times New Roman" w:cs="Times New Roman"/>
          <w:bCs/>
          <w:sz w:val="20"/>
          <w:szCs w:val="20"/>
        </w:rPr>
        <w:t xml:space="preserve"> </w:t>
      </w:r>
      <w:r w:rsidR="00D73EED">
        <w:rPr>
          <w:rFonts w:ascii="Times New Roman" w:hAnsi="Times New Roman" w:cs="Times New Roman"/>
          <w:bCs/>
          <w:sz w:val="20"/>
          <w:szCs w:val="20"/>
        </w:rPr>
        <w:t>Referral</w:t>
      </w:r>
      <w:r w:rsidR="008C3428">
        <w:rPr>
          <w:rFonts w:ascii="Times New Roman" w:hAnsi="Times New Roman" w:cs="Times New Roman"/>
          <w:bCs/>
          <w:sz w:val="20"/>
          <w:szCs w:val="20"/>
        </w:rPr>
        <w:t>s to other community resources</w:t>
      </w:r>
      <w:r w:rsidR="008C3428">
        <w:rPr>
          <w:rFonts w:ascii="Times New Roman" w:hAnsi="Times New Roman" w:cs="Times New Roman"/>
          <w:bCs/>
          <w:sz w:val="20"/>
          <w:szCs w:val="20"/>
        </w:rPr>
        <w:tab/>
      </w:r>
    </w:p>
    <w:p w:rsidR="00D73EED" w:rsidRPr="00F72338" w:rsidRDefault="008C3428" w:rsidP="008C3428">
      <w:pPr>
        <w:spacing w:after="0" w:line="240" w:lineRule="auto"/>
        <w:rPr>
          <w:rFonts w:ascii="Times New Roman" w:hAnsi="Times New Roman" w:cs="Times New Roman"/>
          <w:bCs/>
          <w:sz w:val="20"/>
          <w:szCs w:val="20"/>
        </w:rPr>
      </w:pPr>
      <w:r>
        <w:rPr>
          <w:rFonts w:ascii="Times New Roman" w:hAnsi="Times New Roman" w:cs="Times New Roman"/>
          <w:bCs/>
          <w:sz w:val="20"/>
          <w:szCs w:val="20"/>
          <w:u w:val="single"/>
        </w:rPr>
        <w:t xml:space="preserve">X </w:t>
      </w:r>
      <w:r w:rsidR="00D73EED" w:rsidRPr="00F72338">
        <w:rPr>
          <w:rFonts w:ascii="Times New Roman" w:hAnsi="Times New Roman" w:cs="Times New Roman"/>
          <w:bCs/>
          <w:sz w:val="20"/>
          <w:szCs w:val="20"/>
        </w:rPr>
        <w:t>AODA diagnosis /treatment</w:t>
      </w:r>
    </w:p>
    <w:p w:rsidR="00D73EED" w:rsidRPr="00F72338" w:rsidRDefault="00C71CE7" w:rsidP="008C3428">
      <w:pPr>
        <w:spacing w:after="0" w:line="240" w:lineRule="auto"/>
        <w:rPr>
          <w:rFonts w:ascii="Times New Roman" w:hAnsi="Times New Roman" w:cs="Times New Roman"/>
          <w:bCs/>
          <w:sz w:val="20"/>
          <w:szCs w:val="20"/>
        </w:rPr>
      </w:pPr>
      <w:r>
        <w:rPr>
          <w:rFonts w:ascii="Times New Roman" w:hAnsi="Times New Roman" w:cs="Times New Roman"/>
          <w:bCs/>
          <w:sz w:val="20"/>
          <w:szCs w:val="20"/>
          <w:u w:val="single"/>
        </w:rPr>
        <w:t xml:space="preserve">X </w:t>
      </w:r>
      <w:r w:rsidR="00D73EED" w:rsidRPr="00F72338">
        <w:rPr>
          <w:rFonts w:ascii="Times New Roman" w:hAnsi="Times New Roman" w:cs="Times New Roman"/>
          <w:bCs/>
          <w:sz w:val="20"/>
          <w:szCs w:val="20"/>
        </w:rPr>
        <w:t>Treatment planning</w:t>
      </w:r>
      <w:r w:rsidR="00D73EED" w:rsidRPr="00F72338">
        <w:rPr>
          <w:rFonts w:ascii="Times New Roman" w:hAnsi="Times New Roman" w:cs="Times New Roman"/>
          <w:bCs/>
          <w:sz w:val="20"/>
          <w:szCs w:val="20"/>
        </w:rPr>
        <w:tab/>
      </w:r>
      <w:r w:rsidR="00D73EED" w:rsidRPr="00F72338">
        <w:rPr>
          <w:rFonts w:ascii="Times New Roman" w:hAnsi="Times New Roman" w:cs="Times New Roman"/>
          <w:bCs/>
          <w:sz w:val="20"/>
          <w:szCs w:val="20"/>
        </w:rPr>
        <w:tab/>
      </w:r>
      <w:r w:rsidR="00D73EED" w:rsidRPr="00F72338">
        <w:rPr>
          <w:rFonts w:ascii="Times New Roman" w:hAnsi="Times New Roman" w:cs="Times New Roman"/>
          <w:bCs/>
          <w:sz w:val="20"/>
          <w:szCs w:val="20"/>
        </w:rPr>
        <w:tab/>
      </w:r>
      <w:r w:rsidR="00D73EED" w:rsidRPr="00F72338">
        <w:rPr>
          <w:rFonts w:ascii="Times New Roman" w:hAnsi="Times New Roman" w:cs="Times New Roman"/>
          <w:bCs/>
          <w:sz w:val="20"/>
          <w:szCs w:val="20"/>
        </w:rPr>
        <w:tab/>
      </w:r>
      <w:r>
        <w:rPr>
          <w:rFonts w:ascii="Times New Roman" w:hAnsi="Times New Roman" w:cs="Times New Roman"/>
          <w:bCs/>
          <w:sz w:val="20"/>
          <w:szCs w:val="20"/>
          <w:u w:val="single"/>
        </w:rPr>
        <w:t xml:space="preserve">  X </w:t>
      </w:r>
      <w:r w:rsidR="00D73EED" w:rsidRPr="00F72338">
        <w:rPr>
          <w:rFonts w:ascii="Times New Roman" w:hAnsi="Times New Roman" w:cs="Times New Roman"/>
          <w:bCs/>
          <w:sz w:val="20"/>
          <w:szCs w:val="20"/>
        </w:rPr>
        <w:t xml:space="preserve"> Application for services</w:t>
      </w:r>
    </w:p>
    <w:p w:rsidR="00D73EED" w:rsidRPr="00F72338" w:rsidRDefault="00C71CE7" w:rsidP="008C3428">
      <w:pPr>
        <w:spacing w:after="0" w:line="240" w:lineRule="auto"/>
        <w:rPr>
          <w:rFonts w:ascii="Times New Roman" w:hAnsi="Times New Roman" w:cs="Times New Roman"/>
          <w:bCs/>
          <w:sz w:val="20"/>
          <w:szCs w:val="20"/>
        </w:rPr>
      </w:pPr>
      <w:r>
        <w:rPr>
          <w:rFonts w:ascii="Times New Roman" w:hAnsi="Times New Roman" w:cs="Times New Roman"/>
          <w:bCs/>
          <w:sz w:val="20"/>
          <w:szCs w:val="20"/>
          <w:u w:val="single"/>
        </w:rPr>
        <w:t>X</w:t>
      </w:r>
      <w:r w:rsidR="00B86449">
        <w:rPr>
          <w:rFonts w:ascii="Times New Roman" w:hAnsi="Times New Roman" w:cs="Times New Roman"/>
          <w:bCs/>
          <w:sz w:val="20"/>
          <w:szCs w:val="20"/>
          <w:u w:val="single"/>
        </w:rPr>
        <w:t xml:space="preserve"> </w:t>
      </w:r>
      <w:r w:rsidR="00D73EED" w:rsidRPr="00F72338">
        <w:rPr>
          <w:rFonts w:ascii="Times New Roman" w:hAnsi="Times New Roman" w:cs="Times New Roman"/>
          <w:bCs/>
          <w:sz w:val="20"/>
          <w:szCs w:val="20"/>
        </w:rPr>
        <w:t>Social</w:t>
      </w:r>
      <w:r w:rsidR="008C3428">
        <w:rPr>
          <w:rFonts w:ascii="Times New Roman" w:hAnsi="Times New Roman" w:cs="Times New Roman"/>
          <w:bCs/>
          <w:sz w:val="20"/>
          <w:szCs w:val="20"/>
        </w:rPr>
        <w:t>, vocational, fiscal planning</w:t>
      </w:r>
      <w:r w:rsidR="008C3428">
        <w:rPr>
          <w:rFonts w:ascii="Times New Roman" w:hAnsi="Times New Roman" w:cs="Times New Roman"/>
          <w:bCs/>
          <w:sz w:val="20"/>
          <w:szCs w:val="20"/>
        </w:rPr>
        <w:tab/>
        <w:t xml:space="preserve">           </w:t>
      </w:r>
      <w:r>
        <w:rPr>
          <w:rFonts w:ascii="Times New Roman" w:hAnsi="Times New Roman" w:cs="Times New Roman"/>
          <w:bCs/>
          <w:sz w:val="20"/>
          <w:szCs w:val="20"/>
          <w:u w:val="single"/>
        </w:rPr>
        <w:t xml:space="preserve">  X </w:t>
      </w:r>
      <w:r w:rsidR="00D73EED" w:rsidRPr="00F72338">
        <w:rPr>
          <w:rFonts w:ascii="Times New Roman" w:hAnsi="Times New Roman" w:cs="Times New Roman"/>
          <w:bCs/>
          <w:sz w:val="20"/>
          <w:szCs w:val="20"/>
        </w:rPr>
        <w:t>Maintain employment</w:t>
      </w:r>
    </w:p>
    <w:p w:rsidR="00D73EED" w:rsidRPr="00F72338" w:rsidRDefault="00C71CE7" w:rsidP="008C3428">
      <w:pPr>
        <w:spacing w:after="0" w:line="240" w:lineRule="auto"/>
        <w:rPr>
          <w:rFonts w:ascii="Times New Roman" w:hAnsi="Times New Roman" w:cs="Times New Roman"/>
          <w:bCs/>
          <w:sz w:val="20"/>
          <w:szCs w:val="20"/>
        </w:rPr>
      </w:pPr>
      <w:r>
        <w:rPr>
          <w:rFonts w:ascii="Times New Roman" w:hAnsi="Times New Roman" w:cs="Times New Roman"/>
          <w:bCs/>
          <w:sz w:val="20"/>
          <w:szCs w:val="20"/>
          <w:u w:val="single"/>
        </w:rPr>
        <w:t xml:space="preserve">X </w:t>
      </w:r>
      <w:r w:rsidR="00D73EED">
        <w:rPr>
          <w:rFonts w:ascii="Times New Roman" w:hAnsi="Times New Roman" w:cs="Times New Roman"/>
          <w:bCs/>
          <w:sz w:val="20"/>
          <w:szCs w:val="20"/>
        </w:rPr>
        <w:t>Stabilization service to maintain current housing</w:t>
      </w:r>
      <w:r w:rsidR="00D73EED">
        <w:rPr>
          <w:rFonts w:ascii="Times New Roman" w:hAnsi="Times New Roman" w:cs="Times New Roman"/>
          <w:bCs/>
          <w:sz w:val="20"/>
          <w:szCs w:val="20"/>
        </w:rPr>
        <w:tab/>
      </w:r>
      <w:r w:rsidR="00B86449">
        <w:rPr>
          <w:rFonts w:ascii="Times New Roman" w:hAnsi="Times New Roman" w:cs="Times New Roman"/>
          <w:bCs/>
          <w:sz w:val="20"/>
          <w:szCs w:val="20"/>
        </w:rPr>
        <w:t xml:space="preserve">                   </w:t>
      </w:r>
      <w:r w:rsidR="008C3428">
        <w:rPr>
          <w:rFonts w:ascii="Times New Roman" w:hAnsi="Times New Roman" w:cs="Times New Roman"/>
          <w:bCs/>
          <w:sz w:val="20"/>
          <w:szCs w:val="20"/>
          <w:u w:val="single"/>
        </w:rPr>
        <w:t xml:space="preserve"> </w:t>
      </w:r>
      <w:r>
        <w:rPr>
          <w:rFonts w:ascii="Times New Roman" w:hAnsi="Times New Roman" w:cs="Times New Roman"/>
          <w:bCs/>
          <w:sz w:val="20"/>
          <w:szCs w:val="20"/>
          <w:u w:val="single"/>
        </w:rPr>
        <w:t xml:space="preserve">X </w:t>
      </w:r>
      <w:r w:rsidR="00D73EED" w:rsidRPr="00F72338">
        <w:rPr>
          <w:rFonts w:ascii="Times New Roman" w:hAnsi="Times New Roman" w:cs="Times New Roman"/>
          <w:bCs/>
          <w:sz w:val="20"/>
          <w:szCs w:val="20"/>
        </w:rPr>
        <w:t>Work/School reports</w:t>
      </w:r>
    </w:p>
    <w:p w:rsidR="00D73EED" w:rsidRPr="00F72338" w:rsidRDefault="00B86449" w:rsidP="008C3428">
      <w:pPr>
        <w:spacing w:after="0" w:line="240" w:lineRule="auto"/>
        <w:rPr>
          <w:rFonts w:ascii="Times New Roman" w:hAnsi="Times New Roman" w:cs="Times New Roman"/>
          <w:bCs/>
          <w:sz w:val="20"/>
          <w:szCs w:val="20"/>
        </w:rPr>
      </w:pPr>
      <w:r>
        <w:rPr>
          <w:rFonts w:ascii="Times New Roman" w:hAnsi="Times New Roman" w:cs="Times New Roman"/>
          <w:bCs/>
          <w:sz w:val="20"/>
          <w:szCs w:val="20"/>
          <w:u w:val="single"/>
        </w:rPr>
        <w:t xml:space="preserve">X  </w:t>
      </w:r>
      <w:r w:rsidR="008C3428">
        <w:rPr>
          <w:rFonts w:ascii="Times New Roman" w:hAnsi="Times New Roman" w:cs="Times New Roman"/>
          <w:bCs/>
          <w:sz w:val="20"/>
          <w:szCs w:val="20"/>
        </w:rPr>
        <w:t>Resident status</w:t>
      </w:r>
      <w:r w:rsidR="008C3428">
        <w:rPr>
          <w:rFonts w:ascii="Times New Roman" w:hAnsi="Times New Roman" w:cs="Times New Roman"/>
          <w:bCs/>
          <w:sz w:val="20"/>
          <w:szCs w:val="20"/>
        </w:rPr>
        <w:tab/>
      </w:r>
      <w:r w:rsidR="008C3428">
        <w:rPr>
          <w:rFonts w:ascii="Times New Roman" w:hAnsi="Times New Roman" w:cs="Times New Roman"/>
          <w:bCs/>
          <w:sz w:val="20"/>
          <w:szCs w:val="20"/>
        </w:rPr>
        <w:tab/>
      </w:r>
      <w:r w:rsidR="008C3428">
        <w:rPr>
          <w:rFonts w:ascii="Times New Roman" w:hAnsi="Times New Roman" w:cs="Times New Roman"/>
          <w:bCs/>
          <w:sz w:val="20"/>
          <w:szCs w:val="20"/>
        </w:rPr>
        <w:tab/>
      </w:r>
      <w:r w:rsidR="008C3428">
        <w:rPr>
          <w:rFonts w:ascii="Times New Roman" w:hAnsi="Times New Roman" w:cs="Times New Roman"/>
          <w:bCs/>
          <w:sz w:val="20"/>
          <w:szCs w:val="20"/>
        </w:rPr>
        <w:tab/>
      </w:r>
      <w:r>
        <w:rPr>
          <w:rFonts w:ascii="Times New Roman" w:hAnsi="Times New Roman" w:cs="Times New Roman"/>
          <w:bCs/>
          <w:sz w:val="20"/>
          <w:szCs w:val="20"/>
          <w:u w:val="single"/>
        </w:rPr>
        <w:t xml:space="preserve">  </w:t>
      </w:r>
      <w:r w:rsidR="001025E2">
        <w:rPr>
          <w:rFonts w:ascii="Times New Roman" w:hAnsi="Times New Roman" w:cs="Times New Roman"/>
          <w:bCs/>
          <w:sz w:val="20"/>
          <w:szCs w:val="20"/>
          <w:u w:val="single"/>
        </w:rPr>
        <w:t xml:space="preserve">X </w:t>
      </w:r>
      <w:r w:rsidR="001025E2" w:rsidRPr="001025E2">
        <w:rPr>
          <w:rFonts w:ascii="Times New Roman" w:hAnsi="Times New Roman" w:cs="Times New Roman"/>
          <w:bCs/>
          <w:sz w:val="20"/>
          <w:szCs w:val="20"/>
        </w:rPr>
        <w:t>Legal</w:t>
      </w:r>
    </w:p>
    <w:p w:rsidR="00D73EED" w:rsidRPr="00F72338" w:rsidRDefault="00C71CE7" w:rsidP="008C3428">
      <w:pPr>
        <w:spacing w:after="0" w:line="240" w:lineRule="auto"/>
        <w:rPr>
          <w:rFonts w:ascii="Times New Roman" w:hAnsi="Times New Roman" w:cs="Times New Roman"/>
          <w:bCs/>
          <w:sz w:val="20"/>
          <w:szCs w:val="20"/>
        </w:rPr>
      </w:pPr>
      <w:r>
        <w:rPr>
          <w:rFonts w:ascii="Times New Roman" w:hAnsi="Times New Roman" w:cs="Times New Roman"/>
          <w:bCs/>
          <w:sz w:val="20"/>
          <w:szCs w:val="20"/>
          <w:u w:val="single"/>
        </w:rPr>
        <w:t xml:space="preserve">X </w:t>
      </w:r>
      <w:r w:rsidR="00D73EED" w:rsidRPr="00F72338">
        <w:rPr>
          <w:rFonts w:ascii="Times New Roman" w:hAnsi="Times New Roman" w:cs="Times New Roman"/>
          <w:bCs/>
          <w:sz w:val="20"/>
          <w:szCs w:val="20"/>
        </w:rPr>
        <w:t>Ment</w:t>
      </w:r>
      <w:r w:rsidR="008C3428">
        <w:rPr>
          <w:rFonts w:ascii="Times New Roman" w:hAnsi="Times New Roman" w:cs="Times New Roman"/>
          <w:bCs/>
          <w:sz w:val="20"/>
          <w:szCs w:val="20"/>
        </w:rPr>
        <w:t>al health diagnosis/treatment</w:t>
      </w:r>
      <w:r w:rsidR="008C3428">
        <w:rPr>
          <w:rFonts w:ascii="Times New Roman" w:hAnsi="Times New Roman" w:cs="Times New Roman"/>
          <w:bCs/>
          <w:sz w:val="20"/>
          <w:szCs w:val="20"/>
        </w:rPr>
        <w:tab/>
        <w:t xml:space="preserve">           </w:t>
      </w:r>
      <w:r w:rsidR="00B86449">
        <w:rPr>
          <w:rFonts w:ascii="Times New Roman" w:hAnsi="Times New Roman" w:cs="Times New Roman"/>
          <w:bCs/>
          <w:sz w:val="20"/>
          <w:szCs w:val="20"/>
          <w:u w:val="single"/>
        </w:rPr>
        <w:t xml:space="preserve">  </w:t>
      </w:r>
      <w:r>
        <w:rPr>
          <w:rFonts w:ascii="Times New Roman" w:hAnsi="Times New Roman" w:cs="Times New Roman"/>
          <w:bCs/>
          <w:sz w:val="20"/>
          <w:szCs w:val="20"/>
          <w:u w:val="single"/>
        </w:rPr>
        <w:t xml:space="preserve">X </w:t>
      </w:r>
      <w:r w:rsidR="00D05697" w:rsidRPr="00D05697">
        <w:rPr>
          <w:rFonts w:ascii="Times New Roman" w:hAnsi="Times New Roman" w:cs="Times New Roman"/>
          <w:bCs/>
          <w:sz w:val="20"/>
          <w:szCs w:val="20"/>
        </w:rPr>
        <w:t>Obtain</w:t>
      </w:r>
      <w:r w:rsidR="00D73EED" w:rsidRPr="00F72338">
        <w:rPr>
          <w:rFonts w:ascii="Times New Roman" w:hAnsi="Times New Roman" w:cs="Times New Roman"/>
          <w:bCs/>
          <w:sz w:val="20"/>
          <w:szCs w:val="20"/>
        </w:rPr>
        <w:t xml:space="preserve"> or maintain housing</w:t>
      </w:r>
    </w:p>
    <w:p w:rsidR="008C3428" w:rsidRPr="004615BE" w:rsidRDefault="004615BE" w:rsidP="00D73EED">
      <w:pPr>
        <w:spacing w:after="0" w:line="240" w:lineRule="auto"/>
        <w:rPr>
          <w:rFonts w:ascii="Times New Roman" w:hAnsi="Times New Roman" w:cs="Times New Roman"/>
          <w:bCs/>
          <w:sz w:val="20"/>
          <w:szCs w:val="20"/>
          <w:u w:val="single"/>
        </w:rPr>
        <w:sectPr w:rsidR="008C3428" w:rsidRPr="004615BE" w:rsidSect="008C3428">
          <w:type w:val="continuous"/>
          <w:pgSz w:w="12240" w:h="15840"/>
          <w:pgMar w:top="1440" w:right="1440" w:bottom="1440" w:left="1440" w:header="720" w:footer="720" w:gutter="0"/>
          <w:cols w:num="2" w:space="720"/>
          <w:docGrid w:linePitch="360"/>
        </w:sectPr>
      </w:pPr>
      <w:r w:rsidRPr="004615BE">
        <w:rPr>
          <w:rFonts w:ascii="Times New Roman" w:hAnsi="Times New Roman" w:cs="Times New Roman"/>
          <w:bCs/>
          <w:sz w:val="20"/>
          <w:szCs w:val="20"/>
          <w:u w:val="single"/>
        </w:rPr>
        <w:t>X</w:t>
      </w:r>
      <w:r w:rsidR="00D05697">
        <w:rPr>
          <w:rFonts w:ascii="Times New Roman" w:hAnsi="Times New Roman" w:cs="Times New Roman"/>
          <w:bCs/>
          <w:sz w:val="20"/>
          <w:szCs w:val="20"/>
          <w:u w:val="single"/>
        </w:rPr>
        <w:t xml:space="preserve"> </w:t>
      </w:r>
      <w:r w:rsidR="00D05697">
        <w:rPr>
          <w:rFonts w:ascii="Times New Roman" w:hAnsi="Times New Roman" w:cs="Times New Roman"/>
          <w:bCs/>
          <w:sz w:val="20"/>
          <w:szCs w:val="20"/>
        </w:rPr>
        <w:t>Staffing eligibility with the assigned public defender</w:t>
      </w:r>
      <w:r w:rsidR="00C71CE7">
        <w:rPr>
          <w:rFonts w:ascii="Times New Roman" w:hAnsi="Times New Roman" w:cs="Times New Roman"/>
          <w:bCs/>
          <w:sz w:val="20"/>
          <w:szCs w:val="20"/>
        </w:rPr>
        <w:t xml:space="preserve"> representative attorney</w:t>
      </w:r>
      <w:r w:rsidR="00D05697">
        <w:rPr>
          <w:rFonts w:ascii="Times New Roman" w:hAnsi="Times New Roman" w:cs="Times New Roman"/>
          <w:bCs/>
          <w:sz w:val="20"/>
          <w:szCs w:val="20"/>
        </w:rPr>
        <w:t xml:space="preserve"> </w:t>
      </w:r>
    </w:p>
    <w:p w:rsidR="00D73EED" w:rsidRDefault="00D73EED" w:rsidP="00D73EED">
      <w:pPr>
        <w:spacing w:after="0" w:line="240" w:lineRule="auto"/>
        <w:rPr>
          <w:rFonts w:ascii="Times New Roman" w:hAnsi="Times New Roman" w:cs="Times New Roman"/>
          <w:b/>
          <w:bCs/>
          <w:sz w:val="20"/>
          <w:szCs w:val="20"/>
        </w:rPr>
      </w:pPr>
      <w:r w:rsidRPr="00A55F45">
        <w:rPr>
          <w:rFonts w:ascii="Times New Roman" w:hAnsi="Times New Roman" w:cs="Times New Roman"/>
          <w:b/>
          <w:bCs/>
          <w:sz w:val="20"/>
          <w:szCs w:val="20"/>
        </w:rPr>
        <w:t>Scope of release:</w:t>
      </w:r>
    </w:p>
    <w:p w:rsidR="00D73EED" w:rsidRPr="0003624E" w:rsidRDefault="001025E2" w:rsidP="00D73EED">
      <w:pPr>
        <w:spacing w:after="0" w:line="240" w:lineRule="auto"/>
        <w:rPr>
          <w:rFonts w:ascii="Times New Roman" w:hAnsi="Times New Roman" w:cs="Times New Roman"/>
          <w:bCs/>
          <w:sz w:val="16"/>
          <w:szCs w:val="16"/>
        </w:rPr>
      </w:pPr>
      <w:r>
        <w:rPr>
          <w:rFonts w:ascii="Times New Roman" w:hAnsi="Times New Roman" w:cs="Times New Roman"/>
          <w:bCs/>
          <w:sz w:val="20"/>
          <w:szCs w:val="20"/>
          <w:u w:val="single"/>
        </w:rPr>
        <w:t xml:space="preserve"> </w:t>
      </w:r>
      <w:r w:rsidR="00C71CE7">
        <w:rPr>
          <w:rFonts w:ascii="Times New Roman" w:hAnsi="Times New Roman" w:cs="Times New Roman"/>
          <w:bCs/>
          <w:sz w:val="20"/>
          <w:szCs w:val="20"/>
          <w:u w:val="single"/>
        </w:rPr>
        <w:t xml:space="preserve">X </w:t>
      </w:r>
      <w:r w:rsidR="00D73EED" w:rsidRPr="00F72338">
        <w:rPr>
          <w:rFonts w:ascii="Times New Roman" w:hAnsi="Times New Roman" w:cs="Times New Roman"/>
          <w:bCs/>
          <w:sz w:val="20"/>
          <w:szCs w:val="20"/>
        </w:rPr>
        <w:t>Dates of services/participation</w:t>
      </w:r>
      <w:r w:rsidR="00D73EED" w:rsidRPr="00F72338">
        <w:rPr>
          <w:rFonts w:ascii="Times New Roman" w:hAnsi="Times New Roman" w:cs="Times New Roman"/>
          <w:bCs/>
          <w:sz w:val="20"/>
          <w:szCs w:val="20"/>
        </w:rPr>
        <w:tab/>
      </w:r>
      <w:r w:rsidR="00D73EED" w:rsidRPr="00F72338">
        <w:rPr>
          <w:rFonts w:ascii="Times New Roman" w:hAnsi="Times New Roman" w:cs="Times New Roman"/>
          <w:bCs/>
          <w:sz w:val="20"/>
          <w:szCs w:val="20"/>
        </w:rPr>
        <w:tab/>
      </w:r>
      <w:r w:rsidR="00D73EED" w:rsidRPr="00F72338">
        <w:rPr>
          <w:rFonts w:ascii="Times New Roman" w:hAnsi="Times New Roman" w:cs="Times New Roman"/>
          <w:bCs/>
          <w:sz w:val="20"/>
          <w:szCs w:val="20"/>
        </w:rPr>
        <w:tab/>
      </w:r>
      <w:r w:rsidR="00B86449">
        <w:rPr>
          <w:rFonts w:ascii="Times New Roman" w:hAnsi="Times New Roman" w:cs="Times New Roman"/>
          <w:bCs/>
          <w:sz w:val="20"/>
          <w:szCs w:val="20"/>
        </w:rPr>
        <w:t xml:space="preserve">       </w:t>
      </w:r>
      <w:r w:rsidR="00D73EED" w:rsidRPr="00F72338">
        <w:rPr>
          <w:rFonts w:ascii="Times New Roman" w:hAnsi="Times New Roman" w:cs="Times New Roman"/>
          <w:bCs/>
          <w:sz w:val="20"/>
          <w:szCs w:val="20"/>
        </w:rPr>
        <w:t xml:space="preserve"> </w:t>
      </w:r>
      <w:r w:rsidR="00B86449">
        <w:rPr>
          <w:rFonts w:ascii="Times New Roman" w:hAnsi="Times New Roman" w:cs="Times New Roman"/>
          <w:bCs/>
          <w:sz w:val="20"/>
          <w:szCs w:val="20"/>
        </w:rPr>
        <w:t xml:space="preserve">      </w:t>
      </w:r>
      <w:r w:rsidR="00C71CE7">
        <w:rPr>
          <w:rFonts w:ascii="Times New Roman" w:hAnsi="Times New Roman" w:cs="Times New Roman"/>
          <w:bCs/>
          <w:sz w:val="20"/>
          <w:szCs w:val="20"/>
          <w:u w:val="single"/>
        </w:rPr>
        <w:t xml:space="preserve">X </w:t>
      </w:r>
      <w:r w:rsidR="00D73EED" w:rsidRPr="00F72338">
        <w:rPr>
          <w:rFonts w:ascii="Times New Roman" w:hAnsi="Times New Roman" w:cs="Times New Roman"/>
          <w:bCs/>
          <w:sz w:val="20"/>
          <w:szCs w:val="20"/>
        </w:rPr>
        <w:t xml:space="preserve">Evaluations </w:t>
      </w:r>
      <w:r w:rsidR="00D73EED" w:rsidRPr="0003624E">
        <w:rPr>
          <w:rFonts w:ascii="Times New Roman" w:hAnsi="Times New Roman" w:cs="Times New Roman"/>
          <w:bCs/>
          <w:sz w:val="16"/>
          <w:szCs w:val="16"/>
        </w:rPr>
        <w:t>(psych, social, psychiatric and/or others)</w:t>
      </w:r>
    </w:p>
    <w:p w:rsidR="00D73EED" w:rsidRPr="00F72338" w:rsidRDefault="001025E2" w:rsidP="00D73EED">
      <w:pPr>
        <w:spacing w:after="0" w:line="240" w:lineRule="auto"/>
        <w:rPr>
          <w:rFonts w:ascii="Times New Roman" w:hAnsi="Times New Roman" w:cs="Times New Roman"/>
          <w:bCs/>
          <w:sz w:val="20"/>
          <w:szCs w:val="20"/>
        </w:rPr>
      </w:pPr>
      <w:r>
        <w:rPr>
          <w:rFonts w:ascii="Times New Roman" w:hAnsi="Times New Roman" w:cs="Times New Roman"/>
          <w:bCs/>
          <w:sz w:val="20"/>
          <w:szCs w:val="20"/>
          <w:u w:val="single"/>
        </w:rPr>
        <w:t xml:space="preserve"> </w:t>
      </w:r>
      <w:r w:rsidR="00B86449">
        <w:rPr>
          <w:rFonts w:ascii="Times New Roman" w:hAnsi="Times New Roman" w:cs="Times New Roman"/>
          <w:bCs/>
          <w:sz w:val="20"/>
          <w:szCs w:val="20"/>
          <w:u w:val="single"/>
        </w:rPr>
        <w:t xml:space="preserve">X  </w:t>
      </w:r>
      <w:r w:rsidR="00D73EED" w:rsidRPr="00F72338">
        <w:rPr>
          <w:rFonts w:ascii="Times New Roman" w:hAnsi="Times New Roman" w:cs="Times New Roman"/>
          <w:bCs/>
          <w:sz w:val="20"/>
          <w:szCs w:val="20"/>
        </w:rPr>
        <w:t>Progress notes</w:t>
      </w:r>
      <w:r w:rsidR="00D73EED" w:rsidRPr="00F72338">
        <w:rPr>
          <w:rFonts w:ascii="Times New Roman" w:hAnsi="Times New Roman" w:cs="Times New Roman"/>
          <w:bCs/>
          <w:sz w:val="20"/>
          <w:szCs w:val="20"/>
        </w:rPr>
        <w:tab/>
      </w:r>
      <w:r w:rsidR="00D73EED" w:rsidRPr="00F72338">
        <w:rPr>
          <w:rFonts w:ascii="Times New Roman" w:hAnsi="Times New Roman" w:cs="Times New Roman"/>
          <w:bCs/>
          <w:sz w:val="20"/>
          <w:szCs w:val="20"/>
        </w:rPr>
        <w:tab/>
      </w:r>
      <w:r w:rsidR="00D73EED" w:rsidRPr="00F72338">
        <w:rPr>
          <w:rFonts w:ascii="Times New Roman" w:hAnsi="Times New Roman" w:cs="Times New Roman"/>
          <w:bCs/>
          <w:sz w:val="20"/>
          <w:szCs w:val="20"/>
        </w:rPr>
        <w:tab/>
      </w:r>
      <w:r w:rsidR="00D73EED" w:rsidRPr="00F72338">
        <w:rPr>
          <w:rFonts w:ascii="Times New Roman" w:hAnsi="Times New Roman" w:cs="Times New Roman"/>
          <w:bCs/>
          <w:sz w:val="20"/>
          <w:szCs w:val="20"/>
        </w:rPr>
        <w:tab/>
      </w:r>
      <w:r w:rsidR="00D73EED" w:rsidRPr="00F72338">
        <w:rPr>
          <w:rFonts w:ascii="Times New Roman" w:hAnsi="Times New Roman" w:cs="Times New Roman"/>
          <w:bCs/>
          <w:sz w:val="20"/>
          <w:szCs w:val="20"/>
        </w:rPr>
        <w:tab/>
      </w:r>
      <w:r w:rsidR="00C71CE7">
        <w:rPr>
          <w:rFonts w:ascii="Times New Roman" w:hAnsi="Times New Roman" w:cs="Times New Roman"/>
          <w:bCs/>
          <w:sz w:val="20"/>
          <w:szCs w:val="20"/>
          <w:u w:val="single"/>
        </w:rPr>
        <w:t xml:space="preserve">X </w:t>
      </w:r>
      <w:r w:rsidR="00D73EED" w:rsidRPr="00F72338">
        <w:rPr>
          <w:rFonts w:ascii="Times New Roman" w:hAnsi="Times New Roman" w:cs="Times New Roman"/>
          <w:bCs/>
          <w:sz w:val="20"/>
          <w:szCs w:val="20"/>
        </w:rPr>
        <w:t xml:space="preserve">Verbal   </w:t>
      </w:r>
      <w:r w:rsidR="00D73EED" w:rsidRPr="00F72338">
        <w:rPr>
          <w:rFonts w:ascii="Times New Roman" w:hAnsi="Times New Roman" w:cs="Times New Roman"/>
          <w:bCs/>
          <w:sz w:val="20"/>
          <w:szCs w:val="20"/>
        </w:rPr>
        <w:tab/>
      </w:r>
    </w:p>
    <w:p w:rsidR="00D73EED" w:rsidRPr="00F72338" w:rsidRDefault="001025E2" w:rsidP="00D73EED">
      <w:pPr>
        <w:spacing w:after="0" w:line="240" w:lineRule="auto"/>
        <w:rPr>
          <w:rFonts w:ascii="Times New Roman" w:hAnsi="Times New Roman" w:cs="Times New Roman"/>
          <w:bCs/>
          <w:sz w:val="20"/>
          <w:szCs w:val="20"/>
        </w:rPr>
      </w:pPr>
      <w:r>
        <w:rPr>
          <w:rFonts w:ascii="Times New Roman" w:hAnsi="Times New Roman" w:cs="Times New Roman"/>
          <w:bCs/>
          <w:sz w:val="20"/>
          <w:szCs w:val="20"/>
          <w:u w:val="single"/>
        </w:rPr>
        <w:t xml:space="preserve"> </w:t>
      </w:r>
      <w:r w:rsidR="00C71CE7">
        <w:rPr>
          <w:rFonts w:ascii="Times New Roman" w:hAnsi="Times New Roman" w:cs="Times New Roman"/>
          <w:bCs/>
          <w:sz w:val="20"/>
          <w:szCs w:val="20"/>
          <w:u w:val="single"/>
        </w:rPr>
        <w:t xml:space="preserve">X </w:t>
      </w:r>
      <w:r w:rsidR="0096067C">
        <w:rPr>
          <w:rFonts w:ascii="Times New Roman" w:hAnsi="Times New Roman" w:cs="Times New Roman"/>
          <w:bCs/>
          <w:sz w:val="20"/>
          <w:szCs w:val="20"/>
        </w:rPr>
        <w:t>Diagnosis</w:t>
      </w:r>
      <w:r w:rsidR="0096067C">
        <w:rPr>
          <w:rFonts w:ascii="Times New Roman" w:hAnsi="Times New Roman" w:cs="Times New Roman"/>
          <w:bCs/>
          <w:sz w:val="20"/>
          <w:szCs w:val="20"/>
        </w:rPr>
        <w:tab/>
      </w:r>
      <w:r w:rsidR="0096067C">
        <w:rPr>
          <w:rFonts w:ascii="Times New Roman" w:hAnsi="Times New Roman" w:cs="Times New Roman"/>
          <w:bCs/>
          <w:sz w:val="20"/>
          <w:szCs w:val="20"/>
        </w:rPr>
        <w:tab/>
      </w:r>
      <w:r w:rsidR="0096067C">
        <w:rPr>
          <w:rFonts w:ascii="Times New Roman" w:hAnsi="Times New Roman" w:cs="Times New Roman"/>
          <w:bCs/>
          <w:sz w:val="20"/>
          <w:szCs w:val="20"/>
        </w:rPr>
        <w:tab/>
      </w:r>
      <w:r w:rsidR="0096067C">
        <w:rPr>
          <w:rFonts w:ascii="Times New Roman" w:hAnsi="Times New Roman" w:cs="Times New Roman"/>
          <w:bCs/>
          <w:sz w:val="20"/>
          <w:szCs w:val="20"/>
        </w:rPr>
        <w:tab/>
      </w:r>
      <w:r w:rsidR="0096067C">
        <w:rPr>
          <w:rFonts w:ascii="Times New Roman" w:hAnsi="Times New Roman" w:cs="Times New Roman"/>
          <w:bCs/>
          <w:sz w:val="20"/>
          <w:szCs w:val="20"/>
        </w:rPr>
        <w:tab/>
      </w:r>
      <w:r w:rsidR="0096067C">
        <w:rPr>
          <w:rFonts w:ascii="Times New Roman" w:hAnsi="Times New Roman" w:cs="Times New Roman"/>
          <w:bCs/>
          <w:sz w:val="20"/>
          <w:szCs w:val="20"/>
        </w:rPr>
        <w:tab/>
      </w:r>
      <w:r w:rsidR="00C71CE7" w:rsidRPr="00C71CE7">
        <w:rPr>
          <w:rFonts w:ascii="Times New Roman" w:hAnsi="Times New Roman" w:cs="Times New Roman"/>
          <w:bCs/>
          <w:sz w:val="20"/>
          <w:szCs w:val="20"/>
          <w:u w:val="single"/>
        </w:rPr>
        <w:t>X</w:t>
      </w:r>
      <w:bookmarkStart w:id="0" w:name="_GoBack"/>
      <w:bookmarkEnd w:id="0"/>
      <w:r w:rsidR="00A356D3">
        <w:rPr>
          <w:rFonts w:ascii="Times New Roman" w:hAnsi="Times New Roman" w:cs="Times New Roman"/>
          <w:bCs/>
          <w:sz w:val="20"/>
          <w:szCs w:val="20"/>
        </w:rPr>
        <w:t xml:space="preserve"> </w:t>
      </w:r>
      <w:r w:rsidR="00C71CE7">
        <w:rPr>
          <w:rFonts w:ascii="Times New Roman" w:hAnsi="Times New Roman" w:cs="Times New Roman"/>
          <w:bCs/>
          <w:sz w:val="20"/>
          <w:szCs w:val="20"/>
        </w:rPr>
        <w:t>Other:</w:t>
      </w:r>
      <w:r>
        <w:rPr>
          <w:rFonts w:ascii="Times New Roman" w:hAnsi="Times New Roman" w:cs="Times New Roman"/>
          <w:bCs/>
          <w:sz w:val="20"/>
          <w:szCs w:val="20"/>
        </w:rPr>
        <w:t xml:space="preserve"> </w:t>
      </w:r>
      <w:r w:rsidR="0096067C" w:rsidRPr="001025E2">
        <w:rPr>
          <w:rFonts w:ascii="Times New Roman" w:hAnsi="Times New Roman" w:cs="Times New Roman"/>
          <w:bCs/>
          <w:sz w:val="20"/>
          <w:szCs w:val="20"/>
        </w:rPr>
        <w:t>As</w:t>
      </w:r>
      <w:r>
        <w:rPr>
          <w:rFonts w:ascii="Times New Roman" w:hAnsi="Times New Roman" w:cs="Times New Roman"/>
          <w:bCs/>
          <w:sz w:val="20"/>
          <w:szCs w:val="20"/>
        </w:rPr>
        <w:t xml:space="preserve">sessment &amp; Continuity of Care </w:t>
      </w:r>
      <w:r w:rsidR="00D73EED" w:rsidRPr="00F72338">
        <w:rPr>
          <w:rFonts w:ascii="Times New Roman" w:hAnsi="Times New Roman" w:cs="Times New Roman"/>
          <w:bCs/>
          <w:sz w:val="20"/>
          <w:szCs w:val="20"/>
        </w:rPr>
        <w:tab/>
      </w:r>
    </w:p>
    <w:p w:rsidR="00D73EED" w:rsidRPr="00F72338" w:rsidRDefault="001025E2" w:rsidP="00D73EED">
      <w:pPr>
        <w:spacing w:after="0" w:line="240" w:lineRule="auto"/>
        <w:rPr>
          <w:rFonts w:ascii="Times New Roman" w:hAnsi="Times New Roman" w:cs="Times New Roman"/>
          <w:bCs/>
          <w:sz w:val="20"/>
          <w:szCs w:val="20"/>
        </w:rPr>
      </w:pPr>
      <w:r>
        <w:rPr>
          <w:rFonts w:ascii="Times New Roman" w:hAnsi="Times New Roman" w:cs="Times New Roman"/>
          <w:bCs/>
          <w:sz w:val="20"/>
          <w:szCs w:val="20"/>
          <w:u w:val="single"/>
        </w:rPr>
        <w:t xml:space="preserve"> </w:t>
      </w:r>
      <w:r w:rsidR="00C71CE7">
        <w:rPr>
          <w:rFonts w:ascii="Times New Roman" w:hAnsi="Times New Roman" w:cs="Times New Roman"/>
          <w:bCs/>
          <w:sz w:val="20"/>
          <w:szCs w:val="20"/>
          <w:u w:val="single"/>
        </w:rPr>
        <w:t xml:space="preserve">X </w:t>
      </w:r>
      <w:r w:rsidR="00D73EED" w:rsidRPr="00F72338">
        <w:rPr>
          <w:rFonts w:ascii="Times New Roman" w:hAnsi="Times New Roman" w:cs="Times New Roman"/>
          <w:bCs/>
          <w:sz w:val="20"/>
          <w:szCs w:val="20"/>
        </w:rPr>
        <w:t>Medical History &amp; medications</w:t>
      </w:r>
      <w:r w:rsidR="00D73EED" w:rsidRPr="00F72338">
        <w:rPr>
          <w:rFonts w:ascii="Times New Roman" w:hAnsi="Times New Roman" w:cs="Times New Roman"/>
          <w:bCs/>
          <w:sz w:val="20"/>
          <w:szCs w:val="20"/>
        </w:rPr>
        <w:tab/>
      </w:r>
      <w:r w:rsidR="00D73EED" w:rsidRPr="00F72338">
        <w:rPr>
          <w:rFonts w:ascii="Times New Roman" w:hAnsi="Times New Roman" w:cs="Times New Roman"/>
          <w:bCs/>
          <w:sz w:val="20"/>
          <w:szCs w:val="20"/>
        </w:rPr>
        <w:tab/>
      </w:r>
      <w:r w:rsidR="00D73EED" w:rsidRPr="00F72338">
        <w:rPr>
          <w:rFonts w:ascii="Times New Roman" w:hAnsi="Times New Roman" w:cs="Times New Roman"/>
          <w:bCs/>
          <w:sz w:val="20"/>
          <w:szCs w:val="20"/>
        </w:rPr>
        <w:tab/>
      </w:r>
    </w:p>
    <w:p w:rsidR="00D73EED" w:rsidRDefault="00D73EED" w:rsidP="00D73EED">
      <w:pPr>
        <w:spacing w:after="0" w:line="240" w:lineRule="auto"/>
        <w:rPr>
          <w:rFonts w:ascii="Times New Roman" w:hAnsi="Times New Roman" w:cs="Times New Roman"/>
          <w:bCs/>
        </w:rPr>
      </w:pPr>
    </w:p>
    <w:p w:rsidR="00D73EED" w:rsidRDefault="00D73EED" w:rsidP="00D73EED">
      <w:pPr>
        <w:spacing w:after="0" w:line="240" w:lineRule="auto"/>
        <w:rPr>
          <w:rFonts w:ascii="Times New Roman" w:hAnsi="Times New Roman" w:cs="Times New Roman"/>
          <w:bCs/>
          <w:sz w:val="18"/>
          <w:szCs w:val="18"/>
        </w:rPr>
      </w:pPr>
      <w:r w:rsidRPr="00C212F7">
        <w:rPr>
          <w:rFonts w:ascii="Times New Roman" w:hAnsi="Times New Roman" w:cs="Times New Roman"/>
          <w:bCs/>
          <w:sz w:val="18"/>
          <w:szCs w:val="18"/>
        </w:rPr>
        <w:t xml:space="preserve">I understand that my records may be protected under Wisconsin Law (WI stat. 51.30), governing confidentiality of mental health records, and/or Federal law (42 CFR Part 2), governing confidentiality of alcohol and drug abuse records.  These records cannot be disclosed without my written consent unless otherwise provided for in the regulations. I understand I have the right to inspect and/or receive a copy of the material to be disclosed upon payment of a reasonable charge for photocopying services.  I also understand that I may revoke this consent at any time, except that the action has been taken in reliance on it and that in any event, this release will expire in one year following the date of signature unless otherwise indicated. (Date, event or condition upon which consent will expire: </w:t>
      </w:r>
      <w:r w:rsidR="003228BE">
        <w:rPr>
          <w:rFonts w:ascii="Times New Roman" w:hAnsi="Times New Roman" w:cs="Times New Roman"/>
          <w:bCs/>
          <w:sz w:val="18"/>
          <w:szCs w:val="18"/>
        </w:rPr>
        <w:t>(</w:t>
      </w:r>
      <w:r w:rsidR="003228BE" w:rsidRPr="003228BE">
        <w:rPr>
          <w:rFonts w:ascii="Times New Roman" w:hAnsi="Times New Roman" w:cs="Times New Roman"/>
          <w:b/>
          <w:bCs/>
          <w:sz w:val="18"/>
          <w:szCs w:val="18"/>
          <w:u w:val="single"/>
        </w:rPr>
        <w:t xml:space="preserve">Once </w:t>
      </w:r>
      <w:r w:rsidR="00001BEB">
        <w:rPr>
          <w:rFonts w:ascii="Times New Roman" w:hAnsi="Times New Roman" w:cs="Times New Roman"/>
          <w:b/>
          <w:bCs/>
          <w:sz w:val="18"/>
          <w:szCs w:val="18"/>
          <w:u w:val="single"/>
        </w:rPr>
        <w:t>MH</w:t>
      </w:r>
      <w:r w:rsidR="00216FD9">
        <w:rPr>
          <w:rFonts w:ascii="Times New Roman" w:hAnsi="Times New Roman" w:cs="Times New Roman"/>
          <w:b/>
          <w:bCs/>
          <w:sz w:val="18"/>
          <w:szCs w:val="18"/>
          <w:u w:val="single"/>
        </w:rPr>
        <w:t>TC</w:t>
      </w:r>
      <w:r w:rsidR="003228BE" w:rsidRPr="003228BE">
        <w:rPr>
          <w:rFonts w:ascii="Times New Roman" w:hAnsi="Times New Roman" w:cs="Times New Roman"/>
          <w:b/>
          <w:bCs/>
          <w:sz w:val="18"/>
          <w:szCs w:val="18"/>
          <w:u w:val="single"/>
        </w:rPr>
        <w:t xml:space="preserve"> agreement is complete</w:t>
      </w:r>
      <w:r w:rsidR="003228BE">
        <w:rPr>
          <w:rFonts w:ascii="Times New Roman" w:hAnsi="Times New Roman" w:cs="Times New Roman"/>
          <w:bCs/>
          <w:sz w:val="18"/>
          <w:szCs w:val="18"/>
        </w:rPr>
        <w:t>)</w:t>
      </w:r>
    </w:p>
    <w:p w:rsidR="00D73EED" w:rsidRDefault="00D73EED" w:rsidP="00216FD9">
      <w:pPr>
        <w:spacing w:after="0" w:line="360" w:lineRule="auto"/>
        <w:rPr>
          <w:rFonts w:ascii="Times New Roman" w:hAnsi="Times New Roman" w:cs="Times New Roman"/>
          <w:bCs/>
          <w:sz w:val="18"/>
          <w:szCs w:val="18"/>
        </w:rPr>
      </w:pPr>
    </w:p>
    <w:p w:rsidR="00D73EED" w:rsidRDefault="00D73EED" w:rsidP="00216FD9">
      <w:pPr>
        <w:spacing w:after="0" w:line="360" w:lineRule="auto"/>
        <w:rPr>
          <w:rFonts w:ascii="Times New Roman" w:hAnsi="Times New Roman" w:cs="Times New Roman"/>
          <w:bCs/>
        </w:rPr>
      </w:pPr>
      <w:r>
        <w:rPr>
          <w:rFonts w:ascii="Times New Roman" w:hAnsi="Times New Roman" w:cs="Times New Roman"/>
          <w:bCs/>
        </w:rPr>
        <w:t>__________________________________________</w:t>
      </w:r>
      <w:r>
        <w:rPr>
          <w:rFonts w:ascii="Times New Roman" w:hAnsi="Times New Roman" w:cs="Times New Roman"/>
          <w:bCs/>
        </w:rPr>
        <w:tab/>
      </w:r>
      <w:r>
        <w:rPr>
          <w:rFonts w:ascii="Times New Roman" w:hAnsi="Times New Roman" w:cs="Times New Roman"/>
          <w:bCs/>
        </w:rPr>
        <w:tab/>
        <w:t>________________________________</w:t>
      </w:r>
    </w:p>
    <w:p w:rsidR="00D73EED" w:rsidRDefault="00D73EED" w:rsidP="00216FD9">
      <w:pPr>
        <w:spacing w:after="0" w:line="360" w:lineRule="auto"/>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t>Signature of Client</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Date</w:t>
      </w:r>
    </w:p>
    <w:p w:rsidR="00D73EED" w:rsidRDefault="00D73EED" w:rsidP="00216FD9">
      <w:pPr>
        <w:spacing w:after="0" w:line="360" w:lineRule="auto"/>
        <w:rPr>
          <w:rFonts w:ascii="Times New Roman" w:hAnsi="Times New Roman" w:cs="Times New Roman"/>
          <w:bCs/>
        </w:rPr>
      </w:pPr>
      <w:r>
        <w:rPr>
          <w:rFonts w:ascii="Times New Roman" w:hAnsi="Times New Roman" w:cs="Times New Roman"/>
          <w:bCs/>
        </w:rPr>
        <w:t>__________________________</w:t>
      </w:r>
      <w:r>
        <w:rPr>
          <w:rFonts w:ascii="Times New Roman" w:hAnsi="Times New Roman" w:cs="Times New Roman"/>
          <w:bCs/>
        </w:rPr>
        <w:tab/>
      </w:r>
      <w:r w:rsidR="00216FD9">
        <w:rPr>
          <w:rFonts w:ascii="Times New Roman" w:hAnsi="Times New Roman" w:cs="Times New Roman"/>
          <w:bCs/>
        </w:rPr>
        <w:t xml:space="preserve">________________                     </w:t>
      </w:r>
      <w:r>
        <w:rPr>
          <w:rFonts w:ascii="Times New Roman" w:hAnsi="Times New Roman" w:cs="Times New Roman"/>
          <w:bCs/>
        </w:rPr>
        <w:t>________________________________</w:t>
      </w:r>
    </w:p>
    <w:p w:rsidR="00D73EED" w:rsidRDefault="00D73EED" w:rsidP="00216FD9">
      <w:pPr>
        <w:spacing w:after="0" w:line="360" w:lineRule="auto"/>
        <w:rPr>
          <w:rFonts w:ascii="Times New Roman" w:hAnsi="Times New Roman" w:cs="Times New Roman"/>
          <w:bCs/>
        </w:rPr>
      </w:pPr>
      <w:r>
        <w:rPr>
          <w:rFonts w:ascii="Times New Roman" w:hAnsi="Times New Roman" w:cs="Times New Roman"/>
          <w:bCs/>
        </w:rPr>
        <w:t xml:space="preserve">                             Agency Witness</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 xml:space="preserve">             Date</w:t>
      </w:r>
    </w:p>
    <w:p w:rsidR="00390B0E" w:rsidRPr="00AE77A0" w:rsidRDefault="00C71CE7" w:rsidP="00216FD9">
      <w:pPr>
        <w:spacing w:after="0" w:line="360" w:lineRule="auto"/>
        <w:rPr>
          <w:rFonts w:ascii="Times New Roman" w:hAnsi="Times New Roman" w:cs="Times New Roman"/>
          <w:bCs/>
        </w:rPr>
      </w:pPr>
    </w:p>
    <w:sectPr w:rsidR="00390B0E" w:rsidRPr="00AE77A0" w:rsidSect="008C3428">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EED"/>
    <w:rsid w:val="00001BEB"/>
    <w:rsid w:val="00044F5D"/>
    <w:rsid w:val="001025E2"/>
    <w:rsid w:val="00122AC4"/>
    <w:rsid w:val="00216FD9"/>
    <w:rsid w:val="002A717F"/>
    <w:rsid w:val="003228BE"/>
    <w:rsid w:val="003322FF"/>
    <w:rsid w:val="003F6362"/>
    <w:rsid w:val="004615BE"/>
    <w:rsid w:val="00574226"/>
    <w:rsid w:val="00622F92"/>
    <w:rsid w:val="006C78D8"/>
    <w:rsid w:val="008C3428"/>
    <w:rsid w:val="0096067C"/>
    <w:rsid w:val="00A356D3"/>
    <w:rsid w:val="00A4152A"/>
    <w:rsid w:val="00A51DC4"/>
    <w:rsid w:val="00AE77A0"/>
    <w:rsid w:val="00B86449"/>
    <w:rsid w:val="00B8705F"/>
    <w:rsid w:val="00C7058C"/>
    <w:rsid w:val="00C71CE7"/>
    <w:rsid w:val="00C81A21"/>
    <w:rsid w:val="00CA0097"/>
    <w:rsid w:val="00D05697"/>
    <w:rsid w:val="00D73EED"/>
    <w:rsid w:val="00F40855"/>
    <w:rsid w:val="00F41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0E94D"/>
  <w15:docId w15:val="{AED6FD72-0B95-420B-83FA-A266A4337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2A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2A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74A54-C91B-4D64-925A-7B2508207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386</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Mecozzi</dc:creator>
  <cp:lastModifiedBy>Courtney Brooks</cp:lastModifiedBy>
  <cp:revision>9</cp:revision>
  <cp:lastPrinted>2022-12-20T21:52:00Z</cp:lastPrinted>
  <dcterms:created xsi:type="dcterms:W3CDTF">2022-10-11T18:47:00Z</dcterms:created>
  <dcterms:modified xsi:type="dcterms:W3CDTF">2024-02-20T21:06:00Z</dcterms:modified>
</cp:coreProperties>
</file>