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8695D" w:rsidRDefault="00D50341" w:rsidP="005B00E2">
      <w:pPr>
        <w:rPr>
          <w:sz w:val="22"/>
          <w:szCs w:val="22"/>
        </w:rPr>
      </w:pPr>
      <w:r>
        <w:rPr>
          <w:noProof/>
        </w:rPr>
        <mc:AlternateContent>
          <mc:Choice Requires="wpg">
            <w:drawing>
              <wp:anchor distT="0" distB="0" distL="114300" distR="114300" simplePos="0" relativeHeight="251657728" behindDoc="0" locked="0" layoutInCell="1" allowOverlap="1">
                <wp:simplePos x="0" y="0"/>
                <wp:positionH relativeFrom="page">
                  <wp:posOffset>796290</wp:posOffset>
                </wp:positionH>
                <wp:positionV relativeFrom="page">
                  <wp:posOffset>1365250</wp:posOffset>
                </wp:positionV>
                <wp:extent cx="2130425" cy="82550"/>
                <wp:effectExtent l="0" t="0" r="3175" b="0"/>
                <wp:wrapNone/>
                <wp:docPr id="22"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3"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62.7pt;margin-top:107.5pt;width:167.75pt;height:6.5pt;z-index:251657728;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9w0AMAAGoRAAAOAAAAZHJzL2Uyb0RvYy54bWzsWEtv4zYQvhfofyB4d/Sw3oiziB07KJB2&#10;F80WPdMSJRGVSJWko2SL/vcdkrJjJ30sdoHdPVgHgSONhzPfzHwc6/LNY9+hByoVE3yBgwsfI8pL&#10;UTHeLPBv7zezDCOlCa9IJzhd4Ceq8JurH3+4HIeChqIVXUUlAiNcFeOwwK3WQ+F5qmxpT9SFGCiH&#10;l7WQPdEgysarJBnBet95oe8n3ihkNUhRUqXg6Y17ia+s/bqmpX5b14pq1C0w+KbtXdr71ty9q0tS&#10;NJIMLSsnN8hneNETxmHTg6kbognaSfbKVM9KKZSo9UUpek/UNSupjQGiCfwX0dxKsRtsLE0xNsMB&#10;JoD2BU6fbbb85eGdRKxa4DDEiJMecmS3RWFi0RmHpgClWzncD++kCxGWd6L8QwF43sv3Rm6cMtqO&#10;P4sKDJKdFhadx1r2xgTEjR5tEp4OSaCPGpXwMAzmfhTGGJXwLgvjeEpS2UImza+CLJpHoIMRKABq&#10;QZL5B531kZU4hpCclTBPTKo9UjgXrNuTm6ZWoPjUM77qy/C9b8lAbdqUgW6P73yP769QlYQ3HQWM&#10;A+OW2R8U9wArhy7iYtWCHr2WUowtJRX4FYCR6bHd5v3TAABbKxDTkRkjKMjY/ybhP+DcpyQNfND6&#10;NyxJMUilb6nokVkssIT4bLrJw53SDva9ism+Eh2rNqzrrCCb7aqT6IFAh242q5XLJWTqRK3jRpkL&#10;8zNn0T2htsfdNqQAh2FpNI3rtv/+yoMw8pdhPtskWTqLNlE8y1M/m/lBvswTP8qjm83fxt0gKlpW&#10;VZTfMU73XBBEn1YLEyu5LrZsgEZb4KRrgBgndjgJSR1H7ttrqtETtZ5pYMiO9dANByVSmHpY8wqw&#10;IIUmrHNr7zQKW/EAxSki15vYT6N5NkvTeD6L5mt/tsw2q9n1KkiSdL1cLdfBKSJri7L6clCsI/uU&#10;GUHsILr7thpRxUztzOM8hBqvGHB0mLp4kcOw1BIjKfTvTLe29g2+xsYJkCt7TUAerDsgnjc+wmmK&#10;7RkqKL19HdmWMl3kenQrqifoKPDBphaOPVi0Qn7AaIQjZIHVnzsiKUbdTxx6dZ7EaQJnzrEgj4Xt&#10;sUB4CaYWWGPklivtzqndIFnTwk6BjZaLa6DTmtnGMl3uvAL/jQA09rX4DAjBnRfHfBZ+ez7LgyiK&#10;Mpg7Xh0PhhTMEfMV+SzPz3x2yuRnPjvz2XfJZzByvuaz+XfAZ1kcJSmMst+ezxK48vyfppTzfHae&#10;z87zmZlGP2E+s/8+4Q+9nTmnjw/mi8GxbOe5508kVx8BAAD//wMAUEsDBBQABgAIAAAAIQCdzHBM&#10;4QAAAAsBAAAPAAAAZHJzL2Rvd25yZXYueG1sTI9BS8NAEIXvgv9hGcGb3U1sShuzKaWopyLYCtLb&#10;NJkmodndkN0m6b93POnxvfl48162nkwrBup946yGaKZAkC1c2dhKw9fh7WkJwge0JbbOkoYbeVjn&#10;93cZpqUb7ScN+1AJDrE+RQ11CF0qpS9qMuhnriPLt7PrDQaWfSXLHkcON62MlVpIg43lDzV2tK2p&#10;uOyvRsP7iOPmOXoddpfz9nY8JB/fu4i0fnyYNi8gAk3hD4bf+lwdcu50cldbetGyjpM5oxriKOFR&#10;TMwXagXixE68VCDzTP7fkP8AAAD//wMAUEsBAi0AFAAGAAgAAAAhALaDOJL+AAAA4QEAABMAAAAA&#10;AAAAAAAAAAAAAAAAAFtDb250ZW50X1R5cGVzXS54bWxQSwECLQAUAAYACAAAACEAOP0h/9YAAACU&#10;AQAACwAAAAAAAAAAAAAAAAAvAQAAX3JlbHMvLnJlbHNQSwECLQAUAAYACAAAACEAQBsfcNADAABq&#10;EQAADgAAAAAAAAAAAAAAAAAuAgAAZHJzL2Uyb0RvYy54bWxQSwECLQAUAAYACAAAACEAncxwTOEA&#10;AAALAQAADwAAAAAAAAAAAAAAAAAqBgAAZHJzL2Rvd25yZXYueG1sUEsFBgAAAAAEAAQA8wAAADgH&#10;AA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36576" distB="36576" distL="36576" distR="36576" simplePos="0" relativeHeight="251653632" behindDoc="0" locked="0" layoutInCell="1" allowOverlap="1">
                <wp:simplePos x="0" y="0"/>
                <wp:positionH relativeFrom="page">
                  <wp:posOffset>796290</wp:posOffset>
                </wp:positionH>
                <wp:positionV relativeFrom="page">
                  <wp:posOffset>1096010</wp:posOffset>
                </wp:positionV>
                <wp:extent cx="2130425" cy="383540"/>
                <wp:effectExtent l="0" t="0" r="3175" b="0"/>
                <wp:wrapNone/>
                <wp:docPr id="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5B00E2" w:rsidRDefault="0048695D" w:rsidP="0065319F">
                            <w:pPr>
                              <w:pStyle w:val="Heading4"/>
                              <w:jc w:val="center"/>
                            </w:pPr>
                            <w:r>
                              <w:t>OVERVIEW</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62.7pt;margin-top:86.3pt;width:167.75pt;height:30.2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1P+QIAAJoGAAAOAAAAZHJzL2Uyb0RvYy54bWysVcuOmzAU3VfqP1jeM0AgCUFDqoSEqtL0&#10;Ic30AxwwwSrY1HZC0qr/3muTB5PpouqUBfK1L8fn3Bf37w5NjfZUKiZ4gv07DyPKc1Ewvk3w16fM&#10;iTBSmvCC1ILTBB+pwu/mb9/cd21MR6ISdUElAhCu4q5NcKV1G7uuyivaEHUnWsrhsBSyIRpMuXUL&#10;STpAb2p35HkTtxOyaKXIqVKwu+oP8dzilyXN9eeyVFSjOsHATdu3tO+NebvzexJvJWkrlp9okH9g&#10;0RDG4dIL1IpognaSvYBqWC6FEqW+y0XjirJkObUaQI3v3ah5rEhLrRYIjmovYVL/Dzb/tP8iESsS&#10;HPgYcdJAjp7oQaOlOKDRODQB6loVg99jC576AAeQaCtWtQ8i/6YQF2lF+JYupBRdRUkBBA3aadvK&#10;eDq2AO0bPHcA2KMrA73pPooCfMhOCwt/KGVjYgpRQnAnpO94SZmhmMPmyA+8cDTGKIezIArGoc2p&#10;S+Lz161U+j0VDTKLBEsoCYtO9g9KGzYkPruYy7jIWF3bsqj5sw1w7Heorav+axIDE1gaT8PJ5vzn&#10;zJuto3UUOuFosnZCb7VyFlkaOpPMn45XwSpNV/4vw8IP44oVBeXm0nP9+eHf5ffUCX3lXCpQiZoV&#10;Bs5QUnK7SWuJ9gTqP7OPzQCcXN3c5zRsSEDLjSR/FHrL0czJJtHUCbNw7MymXuR4/mw5m3jhLFxl&#10;zyU9ME5fLwl1NvOk3sJ8OTXZgPuNRM8+LyWSuGEaBk3NmgRHFycSm2pd88LmWxNW9+tBRIyKP0dk&#10;kY29aRhEznQ6DpwwWHvOMspSZ5H6k8l0vUyX65skr23hqNcHxaZmUIUDvqc7rpShbM8lahvP9Frf&#10;dfqwOYBw040bURyhBaWADoE+g4EOi0rIHxh1MBwTrL7viKQY1R84NHcw8WfQc3poyKGxGRqE5wCV&#10;YI1Rv0x1P4F3rWTbCm46j5MFtH7GbFdeWYEUY8AAtKJOw9pM2KFtva6/lPlvAAAA//8DAFBLAwQU&#10;AAYACAAAACEAXHGq894AAAALAQAADwAAAGRycy9kb3ducmV2LnhtbEyPy07DMBBF90j8gzVI7KiN&#10;G1IIcSoUFZZIBLp342kS4UcUu03g6xlWsJurObpzptwuzrIzTnEIXsHtSgBD3wYz+E7Bx/vzzT2w&#10;mLQ32gaPCr4wwra6vCh1YcLs3/DcpI5RiY+FVtCnNBacx7ZHp+MqjOhpdwyT04ni1HEz6ZnKneVS&#10;iJw7PXi60OsR6x7bz+bkFOy/l3En2+MOs9jY+bU29Qsapa6vlqdHYAmX9AfDrz6pQ0VOh3DyJjJL&#10;Wd5lhNKwkTkwIrJcPAA7KJDrtQBelfz/D9UPAAAA//8DAFBLAQItABQABgAIAAAAIQC2gziS/gAA&#10;AOEBAAATAAAAAAAAAAAAAAAAAAAAAABbQ29udGVudF9UeXBlc10ueG1sUEsBAi0AFAAGAAgAAAAh&#10;ADj9If/WAAAAlAEAAAsAAAAAAAAAAAAAAAAALwEAAF9yZWxzLy5yZWxzUEsBAi0AFAAGAAgAAAAh&#10;AC5L3U/5AgAAmgYAAA4AAAAAAAAAAAAAAAAALgIAAGRycy9lMm9Eb2MueG1sUEsBAi0AFAAGAAgA&#10;AAAhAFxxqvPeAAAACwEAAA8AAAAAAAAAAAAAAAAAUwUAAGRycy9kb3ducmV2LnhtbFBLBQYAAAAA&#10;BAAEAPMAAABeBgAAAAA=&#10;" filled="f" stroked="f" strokeweight="0" insetpen="t">
                <o:lock v:ext="edit" shapetype="t"/>
                <v:textbox style="mso-fit-shape-to-text:t" inset="2.85pt,2.85pt,2.85pt,2.85pt">
                  <w:txbxContent>
                    <w:p w:rsidR="0048695D" w:rsidRPr="005B00E2" w:rsidRDefault="0048695D" w:rsidP="0065319F">
                      <w:pPr>
                        <w:pStyle w:val="Heading4"/>
                        <w:jc w:val="center"/>
                      </w:pPr>
                      <w:r>
                        <w:t>OVERVIEW</w:t>
                      </w:r>
                    </w:p>
                  </w:txbxContent>
                </v:textbox>
                <w10:wrap anchorx="page" anchory="page"/>
              </v:shape>
            </w:pict>
          </mc:Fallback>
        </mc:AlternateContent>
      </w:r>
      <w:r>
        <w:rPr>
          <w:noProof/>
        </w:rPr>
        <mc:AlternateContent>
          <mc:Choice Requires="wps">
            <w:drawing>
              <wp:anchor distT="36576" distB="36576" distL="36576" distR="36576" simplePos="0" relativeHeight="251654656" behindDoc="0" locked="0" layoutInCell="1" allowOverlap="1">
                <wp:simplePos x="0" y="0"/>
                <wp:positionH relativeFrom="page">
                  <wp:posOffset>7235190</wp:posOffset>
                </wp:positionH>
                <wp:positionV relativeFrom="page">
                  <wp:posOffset>1096010</wp:posOffset>
                </wp:positionV>
                <wp:extent cx="2139950" cy="539750"/>
                <wp:effectExtent l="0" t="0" r="0" b="0"/>
                <wp:wrapNone/>
                <wp:docPr id="3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3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A90038" w:rsidRDefault="0048695D" w:rsidP="003809AC">
                            <w:pPr>
                              <w:pStyle w:val="CompanyName"/>
                              <w:rPr>
                                <w:rFonts w:ascii="Arial" w:hAnsi="Arial"/>
                                <w:b/>
                                <w:sz w:val="32"/>
                                <w:szCs w:val="32"/>
                              </w:rPr>
                            </w:pPr>
                            <w:smartTag w:uri="urn:schemas-microsoft-com:office:smarttags" w:element="PlaceName">
                              <w:smartTag w:uri="urn:schemas-microsoft-com:office:smarttags" w:element="place">
                                <w:r w:rsidRPr="00A90038">
                                  <w:rPr>
                                    <w:rFonts w:ascii="Arial" w:hAnsi="Arial"/>
                                    <w:b/>
                                    <w:sz w:val="32"/>
                                    <w:szCs w:val="32"/>
                                  </w:rPr>
                                  <w:t>MILWAUKEE</w:t>
                                </w:r>
                              </w:smartTag>
                              <w:r w:rsidRPr="00A90038">
                                <w:rPr>
                                  <w:rFonts w:ascii="Arial" w:hAnsi="Arial"/>
                                  <w:b/>
                                  <w:sz w:val="32"/>
                                  <w:szCs w:val="32"/>
                                </w:rPr>
                                <w:t xml:space="preserve"> </w:t>
                              </w:r>
                              <w:smartTag w:uri="urn:schemas-microsoft-com:office:smarttags" w:element="PlaceType">
                                <w:r w:rsidRPr="00A90038">
                                  <w:rPr>
                                    <w:rFonts w:ascii="Arial" w:hAnsi="Arial"/>
                                    <w:b/>
                                    <w:sz w:val="32"/>
                                    <w:szCs w:val="32"/>
                                  </w:rPr>
                                  <w:t>COUNTY</w:t>
                                </w:r>
                              </w:smartTag>
                            </w:smartTag>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27" type="#_x0000_t202" style="position:absolute;left:0;text-align:left;margin-left:569.7pt;margin-top:86.3pt;width:168.5pt;height:42.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7K+gIAAKEGAAAOAAAAZHJzL2Uyb0RvYy54bWysVcuOmzAU3VfqP1jeM0ACJKAhVUJCVWn6&#10;kGb6AQ6YYBVsajsh06r/3muTZJhMF1WnLJAfl3PPuS9u3x3bBh2oVEzwFPs3HkaUF6JkfJfirw+5&#10;M8dIacJL0ghOU/xIFX63ePvmtu8SOhG1aEoqEYBwlfRdimutu8R1VVHTlqgb0VEOl5WQLdGwlTu3&#10;lKQH9LZxJ54Xub2QZSdFQZWC0/VwiRcWv6pooT9XlaIaNSkGbtq+pX1vzdtd3JJkJ0lXs+JEg/wD&#10;i5YwDk4vUGuiCdpL9gKqZYUUSlT6phCtK6qKFdRqADW+d6XmviYdtVogOKq7hEn9P9ji0+GLRKxM&#10;8TTCiJMWcvRAjxqtxBFNwtAEqO9UAnb3HVjqI1xAoq1Y1d2J4ptCXGQ14Tu6lFL0NSUlEPQB7XRs&#10;ZTw8dgDtGzx3BDigKwO97T+KEmzIXgsLf6xka2IKUULgE9L3eEmZoVjA4cSfxnEIVwXchdN4Bmvj&#10;giTnrzup9HsqWmQWKZZQEhadHO6UHkzPJsYZFzlrGjgnScOfHQDmcEJtXQ1fkwSYwNJYGk425z9j&#10;L97MN/PACSbRxgm89dpZ5lngRLk/C9fTdZat/V+GhR8kNStLyo3Tc/35wd/l99QJQ+VcKlCJhpUG&#10;zlBScrfNGokOBOo/t88pPCMz9zkNGz3QciXJnwTeahI7eTSfOUEehE488+aO58erOPKCOFjnzyXd&#10;MU5fLwn1NvOk2cF8OTXZiPuVRM8+LyWSpGUaBk3D2hTPL0YkMdW64aXNtyasGdajiBgVf47IMg+9&#10;WTCdO7NZOHWC6cZzVvM8c5aZH0WzzSpbba6SvLGFo14fFJuaURWO+J58PFGGsj2XqG0802tD1+nj&#10;9mhb33alacqtKB+hE6WARoGegrkOi1rIHxj1MCNTrL7viaQYNR849Pg08uMQhup4I8eb7XhDeAFQ&#10;KdYYDctMD4N430m2q8HTeaosYQLkzDbnEytQZDYwB62208w2g3a8t1ZPf5bFbwAAAP//AwBQSwME&#10;FAAGAAgAAAAhAC0APRPfAAAADQEAAA8AAABkcnMvZG93bnJldi54bWxMj0FPg0AQhe8m/ofNmHiz&#10;SxGhIktjSPVoItr7lp0CkZ0l7Lagv97pSW/zZl7efK/YLnYQZ5x870jBehWBQGqc6alV8PnxcrcB&#10;4YMmowdHqOAbPWzL66tC58bN9I7nOrSCQ8jnWkEXwphL6ZsOrfYrNyLx7egmqwPLqZVm0jOH20HG&#10;UZRKq3viD50eseqw+apPVsH+Zxl3cXPcYeLrYX6rTPWKRqnbm+X5CUTAJfyZ4YLP6FAy08GdyHgx&#10;sF7fPybs5SmLUxAXS5KlvDooiB+yFGRZyP8tyl8AAAD//wMAUEsBAi0AFAAGAAgAAAAhALaDOJL+&#10;AAAA4QEAABMAAAAAAAAAAAAAAAAAAAAAAFtDb250ZW50X1R5cGVzXS54bWxQSwECLQAUAAYACAAA&#10;ACEAOP0h/9YAAACUAQAACwAAAAAAAAAAAAAAAAAvAQAAX3JlbHMvLnJlbHNQSwECLQAUAAYACAAA&#10;ACEAZdtuyvoCAAChBgAADgAAAAAAAAAAAAAAAAAuAgAAZHJzL2Uyb0RvYy54bWxQSwECLQAUAAYA&#10;CAAAACEALQA9E98AAAANAQAADwAAAAAAAAAAAAAAAABUBQAAZHJzL2Rvd25yZXYueG1sUEsFBgAA&#10;AAAEAAQA8wAAAGAGAAAAAA==&#10;" filled="f" stroked="f" strokeweight="0" insetpen="t">
                <o:lock v:ext="edit" shapetype="t"/>
                <v:textbox style="mso-fit-shape-to-text:t" inset="2.85pt,2.85pt,2.85pt,2.85pt">
                  <w:txbxContent>
                    <w:p w:rsidR="0048695D" w:rsidRPr="00A90038" w:rsidRDefault="0048695D" w:rsidP="003809AC">
                      <w:pPr>
                        <w:pStyle w:val="CompanyName"/>
                        <w:rPr>
                          <w:rFonts w:ascii="Arial" w:hAnsi="Arial"/>
                          <w:b/>
                          <w:sz w:val="32"/>
                          <w:szCs w:val="32"/>
                        </w:rPr>
                      </w:pPr>
                      <w:smartTag w:uri="urn:schemas-microsoft-com:office:smarttags" w:element="PlaceName">
                        <w:smartTag w:uri="urn:schemas-microsoft-com:office:smarttags" w:element="place">
                          <w:r w:rsidRPr="00A90038">
                            <w:rPr>
                              <w:rFonts w:ascii="Arial" w:hAnsi="Arial"/>
                              <w:b/>
                              <w:sz w:val="32"/>
                              <w:szCs w:val="32"/>
                            </w:rPr>
                            <w:t>MILWAUKEE</w:t>
                          </w:r>
                        </w:smartTag>
                        <w:r w:rsidRPr="00A90038">
                          <w:rPr>
                            <w:rFonts w:ascii="Arial" w:hAnsi="Arial"/>
                            <w:b/>
                            <w:sz w:val="32"/>
                            <w:szCs w:val="32"/>
                          </w:rPr>
                          <w:t xml:space="preserve"> </w:t>
                        </w:r>
                        <w:smartTag w:uri="urn:schemas-microsoft-com:office:smarttags" w:element="PlaceType">
                          <w:r w:rsidRPr="00A90038">
                            <w:rPr>
                              <w:rFonts w:ascii="Arial" w:hAnsi="Arial"/>
                              <w:b/>
                              <w:sz w:val="32"/>
                              <w:szCs w:val="32"/>
                            </w:rPr>
                            <w:t>COUNTY</w:t>
                          </w:r>
                        </w:smartTag>
                      </w:smartTag>
                    </w:p>
                  </w:txbxContent>
                </v:textbox>
                <w10:wrap anchorx="page" anchory="page"/>
              </v:shape>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page">
                  <wp:posOffset>7185660</wp:posOffset>
                </wp:positionH>
                <wp:positionV relativeFrom="page">
                  <wp:posOffset>1836420</wp:posOffset>
                </wp:positionV>
                <wp:extent cx="2139950" cy="82550"/>
                <wp:effectExtent l="0" t="0" r="0" b="0"/>
                <wp:wrapNone/>
                <wp:docPr id="26"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7"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65.8pt;margin-top:144.6pt;width:168.5pt;height:6.5pt;z-index:251658752;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T1gMAAGoRAAAOAAAAZHJzL2Uyb0RvYy54bWzsWN1vpDYQf6/U/8HinfCxfCwo5JQlu1Gl&#10;tD01V/XZCwasgk1tb0iu6v/esc1udnNpe7qT0ntYHpAHD+OZ38z8bLh89zj06IEISTkrnODCdxBh&#10;Fa8pawvn1w8bd+kgqTCrcc8ZKZwnIp13V99/dzmNOQl5x/uaCARGmMynsXA6pcbc82TVkQHLCz4S&#10;BpMNFwNWIIrWqwWewPrQe6HvJ97ERT0KXhEp4emNnXSujP2mIZX6uWkkUagvHPBNmbsw962+e1eX&#10;OG8FHjtazW7gL/BiwJTBogdTN1hhtBP0E1MDrQSXvFEXFR883jS0IiYGiCbwX0RzK/huNLG0+dSO&#10;B5gA2hc4fbHZ6qeH9wLRunDCxEEMD5AjsywKk0ijM41tDkq3Yrwf3wsbIgzvePW7hGnv5byWW6uM&#10;ttOPvAaDeKe4QeexEYM2AXGjR5OEp0MSyKNCFTwMg0WWxZCrCuaWYQxDk6Sqg0zqt8I4iBLfBw1Q&#10;ANSCZAnCrLM+spJkEJK1EsJQe4tz64Jxe3ZTxwjFJ5/xlV+H732HR2LSJjV0e3zTPb6/QFVi1vYE&#10;MI4txkZxD7C06CLGyw70yLUQfOoIrsGvAIzMj80yH55GADgwwekwYD1rRgsSMvafSfgXOPcpSYNF&#10;uAj/CUucj0KqW8IHpAeFIyA+k278cCeVhX2vorMveU/rDe17I4h2W/YCPWDo0M2mLG0uIVMnaj3T&#10;yozr16xF+4SYHrfL4BwchqHW1K6b/vszC8LIX4WZu0mWqRttotjNUn/p+kG2yhI/yqKbzV/a3SDK&#10;O1rXhN1RRvZcEESfVwszK9kuNmyAJlPguG+BGGd2OAlJHkcO9axL2oZ2ojZQBQzZ0wG64aCEc10P&#10;a1bDCzhXmPZ27J1GYSoeoDhF5HoT+2m0WLppGi/caLH23dVyU7rXZZAk6XpVrtbBKSJrg7L8elCM&#10;I/uUaYHvILr7rp5QTXXtLOIshBqvKXB0mNp4kcWwUsJBgqvfqOpM7Wt8tY0TIEtzzUAerFsgnhc+&#10;wmmO7RkqKL19HQFN2C6yHLHl9RN0FPhgUgvbHgw6Lj46aIItpHDkHzssiIP6Hxj06iKJU2AgdSyI&#10;Y2F7LGBWganCUQ6yw1LZfWo3Ctp2sFJgomX8Gui0oaaxtH/WK/BfC0Bjb8VnsLPb/eKYzwzNakcO&#10;RAT5eWM+W0INabr6ZHvQpKC3mDfksyx7vavPfHbmszOfafb+Zvgse43P0v//fAa7SBjBYfwb4LME&#10;rix77ZRy5rMzn5357DP5zHx9wge9OXPOPx/0H4Nj2Zznnn+RXP0NAAD//wMAUEsDBBQABgAIAAAA&#10;IQCA7kOC4gAAAA0BAAAPAAAAZHJzL2Rvd25yZXYueG1sTI/BTsMwDIbvSLxDZCRuLE0LVVeaTtME&#10;nCYkNiS0m9d4bbUmqZqs7d6e7ATH3/70+3OxmnXHRhpca40EsYiAkamsak0t4Xv//pQBcx6Nws4a&#10;knAlB6vy/q7AXNnJfNG48zULJcblKKHxvs85d1VDGt3C9mTC7mQHjT7EoeZqwCmU647HUZRyja0J&#10;FxrsadNQdd5dtISPCad1It7G7fm0uR72L58/W0FSPj7M61dgnmb/B8NNP6hDGZyO9mKUY13IIhFp&#10;YCXE2TIGdkOe0yyMjhKSKI6BlwX//0X5CwAA//8DAFBLAQItABQABgAIAAAAIQC2gziS/gAAAOEB&#10;AAATAAAAAAAAAAAAAAAAAAAAAABbQ29udGVudF9UeXBlc10ueG1sUEsBAi0AFAAGAAgAAAAhADj9&#10;If/WAAAAlAEAAAsAAAAAAAAAAAAAAAAALwEAAF9yZWxzLy5yZWxzUEsBAi0AFAAGAAgAAAAhAM58&#10;gxPWAwAAahEAAA4AAAAAAAAAAAAAAAAALgIAAGRycy9lMm9Eb2MueG1sUEsBAi0AFAAGAAgAAAAh&#10;AIDuQ4LiAAAADQEAAA8AAAAAAAAAAAAAAAAAMAYAAGRycy9kb3ducmV2LnhtbFBLBQYAAAAABAAE&#10;APMAAAA/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zxcQA&#10;AADbAAAADwAAAGRycy9kb3ducmV2LnhtbESPQWvCQBSE74X+h+UVems2SokSXaUKLSU9NYp4fGSf&#10;m9Ds25Bdk/Tfu0Khx2FmvmHW28m2YqDeN44VzJIUBHHldMNGwfHw/rIE4QOyxtYxKfglD9vN48Ma&#10;c+1G/qahDEZECPscFdQhdLmUvqrJok9cRxy9i+sthih7I3WPY4TbVs7TNJMWG44LNXa0r6n6Ka9W&#10;gWuLj91impWmOJ39K2bmWn0ZpZ6fprcViEBT+A//tT+1gv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c8XEAAAA2wAAAA8AAAAAAAAAAAAAAAAAmAIAAGRycy9k&#10;b3ducmV2LnhtbFBLBQYAAAAABAAEAPUAAACJAw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SCy8IA&#10;AADbAAAADwAAAGRycy9kb3ducmV2LnhtbERPy4rCMBTdD/gP4QqzEU1HRKUaZVBGRRDxBS6vzbUt&#10;Nje1idr5+8lCmOXhvMfT2hTiSZXLLSv46kQgiBOrc04VHA8/7SEI55E1FpZJwS85mE4aH2OMtX3x&#10;jp57n4oQwi5GBZn3ZSylSzIy6Dq2JA7c1VYGfYBVKnWFrxBuCtmNor40mHNoyLCkWUbJbf8wCpLF&#10;prwst7Pl4HifF/fT/LxumZ5Sn836ewTCU+3/xW/3SivohrHhS/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ILLwgAAANsAAAAPAAAAAAAAAAAAAAAAAJgCAABkcnMvZG93&#10;bnJldi54bWxQSwUGAAAAAAQABAD1AAAAhwM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usYA&#10;AADbAAAADwAAAGRycy9kb3ducmV2LnhtbESPX2vCQBDE34V+h2MLfdOLUkuNnpIWBW0pxT/4vM1t&#10;LyG5vZA7NX77XkHwcZid3+zMFp2txZlaXzpWMBwkIIhzp0s2Cg77Vf8VhA/IGmvHpOBKHhbzh94M&#10;U+0uvKXzLhgRIexTVFCE0KRS+rwgi37gGuLo/brWYoiyNVK3eIlwW8tRkrxIiyXHhgIbei8or3Yn&#10;G994/lwec7P6Mm/f2fC0oepj/LNU6umxy6YgAnXhfnxLr7WC0QT+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us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Pr>
          <w:noProof/>
        </w:rPr>
        <mc:AlternateContent>
          <mc:Choice Requires="wps">
            <w:drawing>
              <wp:anchor distT="0" distB="0" distL="114300" distR="114300" simplePos="0" relativeHeight="251664896" behindDoc="0" locked="0" layoutInCell="1" allowOverlap="1" wp14:anchorId="5C9B8EA7" wp14:editId="56BC856B">
                <wp:simplePos x="0" y="0"/>
                <wp:positionH relativeFrom="page">
                  <wp:posOffset>687705</wp:posOffset>
                </wp:positionH>
                <wp:positionV relativeFrom="page">
                  <wp:posOffset>1971040</wp:posOffset>
                </wp:positionV>
                <wp:extent cx="2377440" cy="5205730"/>
                <wp:effectExtent l="0" t="0" r="0" b="0"/>
                <wp:wrapNone/>
                <wp:docPr id="3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20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95D" w:rsidRDefault="0048695D" w:rsidP="0065319F">
                            <w:pPr>
                              <w:pStyle w:val="BodyText"/>
                              <w:rPr>
                                <w:rFonts w:ascii="Times New Roman" w:hAnsi="Times New Roman"/>
                                <w:sz w:val="22"/>
                              </w:rPr>
                            </w:pPr>
                            <w:r w:rsidRPr="0018676C">
                              <w:rPr>
                                <w:rFonts w:ascii="Times New Roman" w:hAnsi="Times New Roman"/>
                                <w:sz w:val="22"/>
                              </w:rPr>
                              <w:t xml:space="preserve">The </w:t>
                            </w:r>
                            <w:smartTag w:uri="urn:schemas-microsoft-com:office:smarttags" w:element="Street">
                              <w:smartTag w:uri="urn:schemas-microsoft-com:office:smarttags" w:element="address">
                                <w:r w:rsidRPr="0018676C">
                                  <w:rPr>
                                    <w:rFonts w:ascii="Times New Roman" w:hAnsi="Times New Roman"/>
                                    <w:sz w:val="22"/>
                                  </w:rPr>
                                  <w:t>Milwaukee Drug Treatment Court</w:t>
                                </w:r>
                              </w:smartTag>
                            </w:smartTag>
                            <w:r w:rsidRPr="0018676C">
                              <w:rPr>
                                <w:rFonts w:ascii="Times New Roman" w:hAnsi="Times New Roman"/>
                                <w:sz w:val="22"/>
                              </w:rPr>
                              <w:t xml:space="preserve"> is a “problem-solving” court that diverts nonviolent felony offenders and habitual misdemeanants with substance abuse problems from incarceration in prison. </w:t>
                            </w:r>
                          </w:p>
                          <w:p w:rsidR="0048695D" w:rsidRDefault="0048695D" w:rsidP="0065319F">
                            <w:pPr>
                              <w:pStyle w:val="BodyText"/>
                              <w:rPr>
                                <w:rFonts w:ascii="Times New Roman" w:hAnsi="Times New Roman"/>
                                <w:sz w:val="22"/>
                              </w:rPr>
                            </w:pPr>
                            <w:r w:rsidRPr="0018676C">
                              <w:rPr>
                                <w:rFonts w:ascii="Times New Roman" w:hAnsi="Times New Roman"/>
                                <w:sz w:val="22"/>
                              </w:rPr>
                              <w:t xml:space="preserve">It is a comprehensive treatment program which focuses on coordinating resources for substance abuse treatment and recovery. The underlying assumption is the offender’s criminal activity is connected to their habitual use or addiction to alcohol and/or drugs, and through a rehabilitative process an individual has the opportunity to end the cycle of substance abuse and drug-related crime to live a sober, crime free life. </w:t>
                            </w:r>
                          </w:p>
                          <w:p w:rsidR="0048695D" w:rsidRPr="0018676C" w:rsidRDefault="0048695D" w:rsidP="0065319F">
                            <w:pPr>
                              <w:pStyle w:val="BodyText"/>
                              <w:rPr>
                                <w:sz w:val="22"/>
                              </w:rPr>
                            </w:pPr>
                            <w:r w:rsidRPr="0018676C">
                              <w:rPr>
                                <w:rFonts w:ascii="Times New Roman" w:hAnsi="Times New Roman"/>
                                <w:sz w:val="22"/>
                              </w:rPr>
                              <w:t>It is a voluntary program requiring a commitment from the offender to participate in an intensive program of treatment</w:t>
                            </w:r>
                            <w:r>
                              <w:rPr>
                                <w:rFonts w:ascii="Times New Roman" w:hAnsi="Times New Roman"/>
                                <w:sz w:val="22"/>
                              </w:rPr>
                              <w:t xml:space="preserve"> for 12 to 18 months.</w:t>
                            </w:r>
                          </w:p>
                          <w:p w:rsidR="0048695D" w:rsidRPr="005B00E2" w:rsidRDefault="00486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4" o:spid="_x0000_s1028" type="#_x0000_t202" style="position:absolute;left:0;text-align:left;margin-left:54.15pt;margin-top:155.2pt;width:187.2pt;height:409.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AUuw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wQjQTuo0SPbG3Qn94jExCZo6HUKeg89aJo9CKDQLljd38vyu0ZCLhsqNuxWKTk0jFbgYGh/+hdf&#10;RxxtQdbDJ1mBIbo10gHta9XZ7EE+EKBDoZ5OxbHOlPAYTWYzQkBUgiyOgng2ceXzaXr83ittPjDZ&#10;IXvIsILqO3i6u9fGukPTo4q1JmTB29YxoBUvHkBxfAHj8NXKrBuuoM9JkKzmqznxSDRdeSTIc++2&#10;WBJvWoSzOJ/ky2Ue/rJ2Q5I2vKqYsGaO5ArJnxXvQPORFid6adnyysJZl7TarJetQjsK5C7cckkH&#10;yVnNf+mGSwLE8iqkMCLBXZR4xXQ+80hBYi+ZBXMvCJO7ZBqQhOTFy5DuuWD/HhIaMpzEUTyy6ez0&#10;q9gCt97GRtOOGxgfLe8yPD8p0dRycCUqV1pDeTueL1Jh3T+nAsp9LLRjrCXpSFezX+/H7jg2wlpW&#10;T0BhJYFgQEYYfXBopPqJ0QBjJMP6x5YqhlH7UUAbJKHjrHEXEs8i+KMuJetLCRUlQGXYYDQel2ac&#10;Vdte8U0DlsbGE/IWWqfmjtS2x0avDg0Ho8LFdhhrdhZd3p3WefgufgMAAP//AwBQSwMEFAAGAAgA&#10;AAAhAHmmapHeAAAADAEAAA8AAABkcnMvZG93bnJldi54bWxMj8tOwzAQRfdI/IM1SOyonQcQQpwK&#10;gdiCKLQSOzeeJhHxOIrdJvw9wwqWV/fozplqvbhBnHAKvScNyUqBQGq87anV8PH+fFWACNGQNYMn&#10;1PCNAdb1+VllSutnesPTJraCRyiURkMX41hKGZoOnQkrPyJxd/CTM5Hj1Eo7mZnH3SBTpW6kMz3x&#10;hc6M+Nhh87U5Og3bl8PnLlev7ZO7Hme/KEnuTmp9ebE83IOIuMQ/GH71WR1qdtr7I9kgBs6qyBjV&#10;kCUqB8FEXqS3IPZcJZlKQdaV/P9E/QMAAP//AwBQSwECLQAUAAYACAAAACEAtoM4kv4AAADhAQAA&#10;EwAAAAAAAAAAAAAAAAAAAAAAW0NvbnRlbnRfVHlwZXNdLnhtbFBLAQItABQABgAIAAAAIQA4/SH/&#10;1gAAAJQBAAALAAAAAAAAAAAAAAAAAC8BAABfcmVscy8ucmVsc1BLAQItABQABgAIAAAAIQADZqAU&#10;uwIAAMQFAAAOAAAAAAAAAAAAAAAAAC4CAABkcnMvZTJvRG9jLnhtbFBLAQItABQABgAIAAAAIQB5&#10;pmqR3gAAAAwBAAAPAAAAAAAAAAAAAAAAABUFAABkcnMvZG93bnJldi54bWxQSwUGAAAAAAQABADz&#10;AAAAIAYAAAAA&#10;" filled="f" stroked="f">
                <v:textbox>
                  <w:txbxContent>
                    <w:p w:rsidR="0048695D" w:rsidRDefault="0048695D" w:rsidP="0065319F">
                      <w:pPr>
                        <w:pStyle w:val="BodyText"/>
                        <w:rPr>
                          <w:rFonts w:ascii="Times New Roman" w:hAnsi="Times New Roman"/>
                          <w:sz w:val="22"/>
                        </w:rPr>
                      </w:pPr>
                      <w:r w:rsidRPr="0018676C">
                        <w:rPr>
                          <w:rFonts w:ascii="Times New Roman" w:hAnsi="Times New Roman"/>
                          <w:sz w:val="22"/>
                        </w:rPr>
                        <w:t xml:space="preserve">The </w:t>
                      </w:r>
                      <w:smartTag w:uri="urn:schemas-microsoft-com:office:smarttags" w:element="Street">
                        <w:smartTag w:uri="urn:schemas-microsoft-com:office:smarttags" w:element="address">
                          <w:r w:rsidRPr="0018676C">
                            <w:rPr>
                              <w:rFonts w:ascii="Times New Roman" w:hAnsi="Times New Roman"/>
                              <w:sz w:val="22"/>
                            </w:rPr>
                            <w:t>Milwaukee Drug Treatment Court</w:t>
                          </w:r>
                        </w:smartTag>
                      </w:smartTag>
                      <w:r w:rsidRPr="0018676C">
                        <w:rPr>
                          <w:rFonts w:ascii="Times New Roman" w:hAnsi="Times New Roman"/>
                          <w:sz w:val="22"/>
                        </w:rPr>
                        <w:t xml:space="preserve"> is a “problem-solving” court that diverts nonviolent felony offenders and habitual misdemeanants with substance abuse problems from incarceration in prison. </w:t>
                      </w:r>
                    </w:p>
                    <w:p w:rsidR="0048695D" w:rsidRDefault="0048695D" w:rsidP="0065319F">
                      <w:pPr>
                        <w:pStyle w:val="BodyText"/>
                        <w:rPr>
                          <w:rFonts w:ascii="Times New Roman" w:hAnsi="Times New Roman"/>
                          <w:sz w:val="22"/>
                        </w:rPr>
                      </w:pPr>
                      <w:r w:rsidRPr="0018676C">
                        <w:rPr>
                          <w:rFonts w:ascii="Times New Roman" w:hAnsi="Times New Roman"/>
                          <w:sz w:val="22"/>
                        </w:rPr>
                        <w:t xml:space="preserve">It is a comprehensive treatment program which focuses on coordinating resources for substance abuse treatment and recovery. The underlying assumption is the offender’s criminal activity is connected to their habitual use or addiction to alcohol and/or drugs, and through a rehabilitative process an individual has the opportunity to end the cycle of substance abuse and drug-related crime to live a sober, crime free life. </w:t>
                      </w:r>
                    </w:p>
                    <w:p w:rsidR="0048695D" w:rsidRPr="0018676C" w:rsidRDefault="0048695D" w:rsidP="0065319F">
                      <w:pPr>
                        <w:pStyle w:val="BodyText"/>
                        <w:rPr>
                          <w:sz w:val="22"/>
                        </w:rPr>
                      </w:pPr>
                      <w:r w:rsidRPr="0018676C">
                        <w:rPr>
                          <w:rFonts w:ascii="Times New Roman" w:hAnsi="Times New Roman"/>
                          <w:sz w:val="22"/>
                        </w:rPr>
                        <w:t>It is a voluntary program requiring a commitment from the offender to participate in an intensive program of treatment</w:t>
                      </w:r>
                      <w:r>
                        <w:rPr>
                          <w:rFonts w:ascii="Times New Roman" w:hAnsi="Times New Roman"/>
                          <w:sz w:val="22"/>
                        </w:rPr>
                        <w:t xml:space="preserve"> for 12 to 18 months.</w:t>
                      </w:r>
                    </w:p>
                    <w:p w:rsidR="0048695D" w:rsidRPr="005B00E2" w:rsidRDefault="0048695D"/>
                  </w:txbxContent>
                </v:textbox>
                <w10:wrap anchorx="page" anchory="page"/>
              </v:shape>
            </w:pict>
          </mc:Fallback>
        </mc:AlternateContent>
      </w:r>
      <w:r>
        <w:rPr>
          <w:noProof/>
        </w:rPr>
        <mc:AlternateContent>
          <mc:Choice Requires="wps">
            <w:drawing>
              <wp:anchor distT="0" distB="0" distL="114300" distR="114300" simplePos="0" relativeHeight="251647488" behindDoc="0" locked="0" layoutInCell="1" allowOverlap="1" wp14:anchorId="1957312A" wp14:editId="4105E330">
                <wp:simplePos x="0" y="0"/>
                <wp:positionH relativeFrom="page">
                  <wp:align>center</wp:align>
                </wp:positionH>
                <wp:positionV relativeFrom="page">
                  <wp:posOffset>6413500</wp:posOffset>
                </wp:positionV>
                <wp:extent cx="234950" cy="807720"/>
                <wp:effectExtent l="0" t="0" r="0" b="0"/>
                <wp:wrapNone/>
                <wp:docPr id="37"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807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Default="0048695D"/>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30" type="#_x0000_t202" style="position:absolute;left:0;text-align:left;margin-left:0;margin-top:505pt;width:18.5pt;height:63.6pt;z-index:251647488;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Gq+AIAAIwGAAAOAAAAZHJzL2Uyb0RvYy54bWysVduOmzAQfa/Uf7D8zgKJEwJaskpIqCpt&#10;L9JuP8ABE6yCjWxvyLbqv3dscttsH6puebB8GY/PmTMz3N7t2wbtmNJcihSHNwFGTBSy5GKb4m+P&#10;uTfDSBsqStpIwVL8zDS+m79/d9t3CRvJWjYlUwicCJ30XYprY7rE93VRs5bqG9kxAYeVVC01sFRb&#10;v1S0B+9t44+CYOr3UpWdkgXTGnZXwyGeO/9VxQrzpao0M6hJMWAzblRu3NjRn9/SZKtoV/PiAIP+&#10;A4qWcgGPnlytqKHoSfFXrlpeKKllZW4K2fqyqnjBHAdgEwZXbB5q2jHHBYKju1OY9P9zW3zefVWI&#10;lykeRxgJ2oJGj2xv0FLuEYnGNkB9pxOwe+jA0uzhAIR2ZHV3L4vvGgmZ1VRs2UIp2deMlgAwtDf9&#10;i6uDH22dbPpPsoSH6JORztG+Uq2NHsQDgXcQ6vkkjgVTwOZoTOIJnBRwNAuiaOTE82lyvNwpbT4w&#10;2SI7SbEC7Z1zurvXxoKhydHEviVkzpvG6d+IFxtgOOwwl0DDbZoAEJhaSwvJifszDuL1bD0jHhlN&#10;1x4JVitvkWfEm+ZhNFmNV1m2Cn9ZFCFJal6WTNhHj4kWkr8T8pDyQ4qcUk3LhpfWnYWk1XaTNQrt&#10;KCR67j4nAJyczfyXMFxIgMsVpXBEguUo9vLpLPJITiZeHAUzLwjjZTwNSExW+UtK91ywt1NCfYrj&#10;yWiCEW220EsKo4YkO+O/ohm47zVNmrTcQFdpeGtTxX7WiCY2NdeidHNDeTPML6Jimfw5Kot8EkRk&#10;PPOiaDL2yHgdeMtZnnmLLJxOo/UyW66vhF675NFvD4yT5yITL/Ae3jhDhtQ9pqmrPVtuQ+GZ/Wbv&#10;6pzYWNi63MjyGYpRSSgWqCto4jCppfqBUQ8NMcUCOjZGzUcB5RyHhNj+eblQl4vN5YKKAhyl2ICY&#10;bpqZoec+dYpva3hnaCBCLqAFVNyV5xkT8LELaHmO2aE92556uXZW55/I/DcAAAD//wMAUEsDBBQA&#10;BgAIAAAAIQA1m1Pf3AAAAAkBAAAPAAAAZHJzL2Rvd25yZXYueG1sTE9NS8QwEL0L/ocwgjc3aSvu&#10;bm26iKAgeHH14i1t0g9MJjXJtvXfO57c08y8N7yP6rA6y2YT4uhRQrYRwAy2Xo/YS/h4f7rZAYtJ&#10;oVbWo5HwYyIc6suLSpXaL/hm5mPqGYlgLJWEIaWp5Dy2g3EqbvxkkLjOB6cSnaHnOqiFxJ3luRB3&#10;3KkRyWFQk3kcTPt1PDkJ3Xy763Lr9kv4fG6+X1/2Rd8nKa+v1od7YMms6f8Z/uJTdKgpU+NPqCOz&#10;EqhIIlRkgjbiiy3NhpCs2ObA64qfN6h/AQAA//8DAFBLAQItABQABgAIAAAAIQC2gziS/gAAAOEB&#10;AAATAAAAAAAAAAAAAAAAAAAAAABbQ29udGVudF9UeXBlc10ueG1sUEsBAi0AFAAGAAgAAAAhADj9&#10;If/WAAAAlAEAAAsAAAAAAAAAAAAAAAAALwEAAF9yZWxzLy5yZWxzUEsBAi0AFAAGAAgAAAAhAGlO&#10;gar4AgAAjAYAAA4AAAAAAAAAAAAAAAAALgIAAGRycy9lMm9Eb2MueG1sUEsBAi0AFAAGAAgAAAAh&#10;ADWbU9/cAAAACQEAAA8AAAAAAAAAAAAAAAAAUgUAAGRycy9kb3ducmV2LnhtbFBLBQYAAAAABAAE&#10;APMAAABbBgAAAAA=&#10;" filled="f" stroked="f">
                <v:textbox inset=",7.2pt,,7.2pt">
                  <w:txbxContent>
                    <w:p w:rsidR="0048695D" w:rsidRDefault="0048695D"/>
                  </w:txbxContent>
                </v:textbox>
                <w10:wrap anchorx="page" anchory="page"/>
              </v:shape>
            </w:pict>
          </mc:Fallback>
        </mc:AlternateContent>
      </w:r>
      <w:r>
        <w:rPr>
          <w:noProof/>
        </w:rPr>
        <mc:AlternateContent>
          <mc:Choice Requires="wps">
            <w:drawing>
              <wp:anchor distT="36576" distB="36576" distL="36576" distR="36576" simplePos="0" relativeHeight="251652608" behindDoc="0" locked="0" layoutInCell="1" allowOverlap="1" wp14:anchorId="19E9747E" wp14:editId="2C26C743">
                <wp:simplePos x="0" y="0"/>
                <wp:positionH relativeFrom="page">
                  <wp:posOffset>612140</wp:posOffset>
                </wp:positionH>
                <wp:positionV relativeFrom="page">
                  <wp:posOffset>3952240</wp:posOffset>
                </wp:positionV>
                <wp:extent cx="2130425" cy="427990"/>
                <wp:effectExtent l="0" t="0" r="3175" b="0"/>
                <wp:wrapNone/>
                <wp:docPr id="3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427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5B00E2" w:rsidRDefault="0048695D" w:rsidP="002525D6">
                            <w:pPr>
                              <w:pStyle w:val="BodyText1"/>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31" type="#_x0000_t202" style="position:absolute;left:0;text-align:left;margin-left:48.2pt;margin-top:311.2pt;width:167.75pt;height:33.7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z/QIAAKEGAAAOAAAAZHJzL2Uyb0RvYy54bWysVdmOmzAUfa/Uf7D8zrBmAQ2pEhKqStNF&#10;mukHOGCCVbCp7YRMq/57r02SYTJ9qDrlAfnal+Nz7sbtu2PboAOVigmeYv/Gw4jyQpSM71L89SF3&#10;5hgpTXhJGsFpih+pwu8Wb9/c9l1CA1GLpqQSAQhXSd+luNa6S1xXFTVtiboRHeVwWAnZEg2m3Lml&#10;JD2gt40beN7U7YUsOykKqhTsrodDvLD4VUUL/bmqFNWoSTFw0/Yt7Xtr3u7iliQ7SbqaFSca5B9Y&#10;tIRxuPQCtSaaoL1kL6BaVkihRKVvCtG6oqpYQa0GUON7V2rua9JRqwWCo7pLmNT/gy0+Hb5IxMoU&#10;hyFGnLSQowd61GgljiiYhCZAfacS8LvvwFMf4QASbcWq7k4U3xTiIqsJ39GllKKvKSmBoA9op20r&#10;4+GxA2jf4LkjwAFdGeht/1GU4EP2Wlj4YyVbE1OIEoI7IX2Pl5QZigVsBn7oRcEEowLOomAWxzan&#10;LknOX3dS6fdUtMgsUiyhJCw6OdwpbdiQ5OxiLuMiZ01jy6LhzzbAcdihtq6Gr0kCTGBpPA0nm/Of&#10;sRdv5pt55ETBdONE3nrtLPMscqa5P5usw3WWrf1fhoUfJTUrS8rNpef686O/y++pE4bKuVSgEg0r&#10;DZyhpORumzUSHQjUf24fmwE4eXJzn9OwIQEtV5L8IPJWQezk0/nMifJo4sQzb+54fryKp14UR+v8&#10;uaQ7xunrJaHeZp40O5gvpyYbcb+S6NnnpUSStEzDoGlYm+L5xYkkplo3vLT51oQ1w3oUEaPizxFZ&#10;5hNvFoVzZzabhE4UbjxnNc8zZ5n50+lss8pWm6skb2zhqNcHxaZmVIUjvqc7nihD2Z5L1Dae6bWh&#10;6/Rxe7StPzl3+VaUj9CJUkCjQLvBXIdFLeQPjHqYkSlW3/dEUoyaDxx6PJz6MbSeHhtybGzHBuEF&#10;QKVYYzQsMz0M4n0n2a6Gm85TZQkTIGe2Oc2oGFiBImPAHLTaTjPbDNqxbb2e/iyL3wAAAP//AwBQ&#10;SwMEFAAGAAgAAAAhAFcSlQ/cAAAACgEAAA8AAABkcnMvZG93bnJldi54bWxMj01Pg0AQhu8m/ofN&#10;NPFmlyIhgCyNIdWjiaj3LTsFUnaWsNuC/nrHk97m48k7z5T71Y7iirMfHCnYbSMQSK0zA3UKPt6f&#10;7zMQPmgyenSECr7Qw766vSl1YdxCb3htQic4hHyhFfQhTIWUvu3Rar91ExLvTm62OnA7d9LMeuFw&#10;O8o4ilJp9UB8odcT1j225+ZiFXx+r9Mhbk8HTHwzLq+1qV/QKHW3WZ8eQQRcwx8Mv/qsDhU7Hd2F&#10;jBejgjxNmFSQxjEXDCQPuxzEkSdZnoGsSvn/heoHAAD//wMAUEsBAi0AFAAGAAgAAAAhALaDOJL+&#10;AAAA4QEAABMAAAAAAAAAAAAAAAAAAAAAAFtDb250ZW50X1R5cGVzXS54bWxQSwECLQAUAAYACAAA&#10;ACEAOP0h/9YAAACUAQAACwAAAAAAAAAAAAAAAAAvAQAAX3JlbHMvLnJlbHNQSwECLQAUAAYACAAA&#10;ACEADxCxc/0CAAChBgAADgAAAAAAAAAAAAAAAAAuAgAAZHJzL2Uyb0RvYy54bWxQSwECLQAUAAYA&#10;CAAAACEAVxKVD9wAAAAKAQAADwAAAAAAAAAAAAAAAABXBQAAZHJzL2Rvd25yZXYueG1sUEsFBgAA&#10;AAAEAAQA8wAAAGAGAAAAAA==&#10;" filled="f" stroked="f" strokeweight="0" insetpen="t">
                <o:lock v:ext="edit" shapetype="t"/>
                <v:textbox style="mso-fit-shape-to-text:t" inset="2.85pt,2.85pt,2.85pt,2.85pt">
                  <w:txbxContent>
                    <w:p w:rsidR="0048695D" w:rsidRPr="005B00E2" w:rsidRDefault="0048695D" w:rsidP="002525D6">
                      <w:pPr>
                        <w:pStyle w:val="BodyText1"/>
                      </w:pPr>
                    </w:p>
                  </w:txbxContent>
                </v:textbox>
                <w10:wrap anchorx="page" anchory="page"/>
              </v:shape>
            </w:pict>
          </mc:Fallback>
        </mc:AlternateContent>
      </w:r>
      <w:r>
        <w:rPr>
          <w:noProof/>
        </w:rPr>
        <mc:AlternateContent>
          <mc:Choice Requires="wps">
            <w:drawing>
              <wp:anchor distT="36576" distB="36576" distL="36576" distR="36576" simplePos="0" relativeHeight="251649536" behindDoc="0" locked="0" layoutInCell="1" allowOverlap="1" wp14:anchorId="66B725BC" wp14:editId="1B2F99AE">
                <wp:simplePos x="0" y="0"/>
                <wp:positionH relativeFrom="page">
                  <wp:align>center</wp:align>
                </wp:positionH>
                <wp:positionV relativeFrom="page">
                  <wp:posOffset>4999990</wp:posOffset>
                </wp:positionV>
                <wp:extent cx="2171700" cy="1211580"/>
                <wp:effectExtent l="0" t="0" r="0" b="7620"/>
                <wp:wrapNone/>
                <wp:docPr id="3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211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A90038" w:rsidRDefault="0048695D" w:rsidP="00A90038">
                            <w:pPr>
                              <w:spacing w:after="0" w:line="240" w:lineRule="auto"/>
                              <w:jc w:val="left"/>
                              <w:rPr>
                                <w:color w:val="auto"/>
                                <w:kern w:val="0"/>
                                <w:sz w:val="24"/>
                                <w:szCs w:val="24"/>
                              </w:rPr>
                            </w:pPr>
                          </w:p>
                          <w:p w:rsidR="0048695D" w:rsidRPr="00A90038" w:rsidRDefault="0048695D" w:rsidP="002525D6">
                            <w:pPr>
                              <w:pStyle w:val="Address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1" type="#_x0000_t202" style="position:absolute;left:0;text-align:left;margin-left:0;margin-top:393.7pt;width:171pt;height:95.4pt;z-index:251649536;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O/wIAAKIGAAAOAAAAZHJzL2Uyb0RvYy54bWysVV1vmzAUfZ+0/2D5nYIJAYJKp4SEaVL3&#10;IbX7AQ6YYA1sZrsl3bT/vmuTprTbw7SNB+RrX47PuV9cvjn2HbpnSnMpckwuAoyYqGTNxSHHn29L&#10;L8VIGypq2knBcvzANH5z9frV5ThkLJSt7GqmEIAInY1Djltjhsz3ddWynuoLOTABh41UPTVgqoNf&#10;KzoCet/5YRDE/ihVPShZMa1hdzsd4iuH3zSsMh+bRjODuhwDN+Peyr339u1fXdLsoOjQ8upEg/4F&#10;i55yAZeeobbUUHSn+C9QPa+U1LIxF5Xsfdk0vGJOA6ghwQs1Ny0dmNMCwdHDOUz6/8FWH+4/KcTr&#10;HC9CjATtIUe37GjQRh5RuHQBGgedgd/NAJ7mCAeQaCdWD9ey+qKRkEVLxYGtlZJjy2gNBAmgnbad&#10;jNuHAaCJDbg/A7SJ0pm20PvxvazBh94Z6eCPjeptTCFKCO6E9D2cU2YpVrAZkoQkARxVcEZCQpap&#10;4+zT7PHzQWnzlske2UWOFdSEg6f319pYOjR7dLG3CVnyrnN10YlnG+A47TBXWNPXNAMqsLSelpRL&#10;+vdVsNqluzTyojDeeVGw3Xrrsoi8uCTJcrvYFsWW/LAsSJS1vK6ZsJc+FiCJ/izBp1aYSudcglp2&#10;vLZwlpJWh33RKXRPoQFK97gUwMmTm/+chgsJaHkhiYRRsAlXXhmniReV0dJbJUHqBWS1WcVBtIq2&#10;5XNJ11ywf5eERpd62h1gwJy6bMb9hcTAPb9KpFnPDUyajvc5Ts9ONLPluhO1y7ehvJvWs4hYFb+P&#10;yLpcBkm0SL0kWS68aLELvE1aFt66IHGc7DbFZvciyTtXOPrfg+JSM6vCGd/THU+UoWwfS9R1nm22&#10;qe3McX90vR/bgNlG3Mv6AVpRSWgUaCoY7LBopfqG0QhDMsf66x1VDKPunYAmX8RktYSpOjfU3NjP&#10;DSoqgMqxwWhaFmaaxHeD4ocWbprGipBrGAENd835xAoUWQMGodN2Gtp20s5t5/X0a7n6CQAA//8D&#10;AFBLAwQUAAYACAAAACEAofI7IN8AAAAIAQAADwAAAGRycy9kb3ducmV2LnhtbEyPQUvDQBCF74L/&#10;YRnBi9hN0pKkMZsiRRE8CNbS8zQ7TUKzsyG7TeO/dz3p8c0b3vteuZlNLyYaXWdZQbyIQBDXVnfc&#10;KNh/vT7mIJxH1thbJgXf5GBT3d6UWGh75U+adr4RIYRdgQpa74dCSle3ZNAt7EAcvJMdDfogx0bq&#10;Ea8h3PQyiaJUGuw4NLQ40Lal+ry7GAXSrN/TN4/xy8P28JEucYrj80mp+7v5+QmEp9n/PcMvfkCH&#10;KjAd7YW1E72CMMQryPJsBSLYy1USLkcF6yxPQFal/D+g+gEAAP//AwBQSwECLQAUAAYACAAAACEA&#10;toM4kv4AAADhAQAAEwAAAAAAAAAAAAAAAAAAAAAAW0NvbnRlbnRfVHlwZXNdLnhtbFBLAQItABQA&#10;BgAIAAAAIQA4/SH/1gAAAJQBAAALAAAAAAAAAAAAAAAAAC8BAABfcmVscy8ucmVsc1BLAQItABQA&#10;BgAIAAAAIQBF6+KO/wIAAKIGAAAOAAAAAAAAAAAAAAAAAC4CAABkcnMvZTJvRG9jLnhtbFBLAQIt&#10;ABQABgAIAAAAIQCh8jsg3wAAAAgBAAAPAAAAAAAAAAAAAAAAAFkFAABkcnMvZG93bnJldi54bWxQ&#10;SwUGAAAAAAQABADzAAAAZQYAAAAA&#10;" filled="f" stroked="f" strokeweight="0" insetpen="t">
                <o:lock v:ext="edit" shapetype="t"/>
                <v:textbox inset="2.85pt,2.85pt,2.85pt,2.85pt">
                  <w:txbxContent>
                    <w:p w:rsidR="0048695D" w:rsidRPr="00A90038" w:rsidRDefault="0048695D" w:rsidP="00A90038">
                      <w:pPr>
                        <w:spacing w:after="0" w:line="240" w:lineRule="auto"/>
                        <w:jc w:val="left"/>
                        <w:rPr>
                          <w:color w:val="auto"/>
                          <w:kern w:val="0"/>
                          <w:sz w:val="24"/>
                          <w:szCs w:val="24"/>
                        </w:rPr>
                      </w:pPr>
                    </w:p>
                    <w:p w:rsidR="0048695D" w:rsidRPr="00A90038" w:rsidRDefault="0048695D" w:rsidP="002525D6">
                      <w:pPr>
                        <w:pStyle w:val="Address2"/>
                      </w:pPr>
                    </w:p>
                  </w:txbxContent>
                </v:textbox>
                <w10:wrap anchorx="page" anchory="page"/>
              </v:shape>
            </w:pict>
          </mc:Fallback>
        </mc:AlternateContent>
      </w:r>
      <w:r>
        <w:rPr>
          <w:noProof/>
        </w:rPr>
        <mc:AlternateContent>
          <mc:Choice Requires="wps">
            <w:drawing>
              <wp:anchor distT="36576" distB="36576" distL="36576" distR="36576" simplePos="0" relativeHeight="251650560" behindDoc="0" locked="0" layoutInCell="1" allowOverlap="1" wp14:anchorId="0C276FC5" wp14:editId="5FF79DF3">
                <wp:simplePos x="0" y="0"/>
                <wp:positionH relativeFrom="page">
                  <wp:posOffset>7324090</wp:posOffset>
                </wp:positionH>
                <wp:positionV relativeFrom="page">
                  <wp:posOffset>6967220</wp:posOffset>
                </wp:positionV>
                <wp:extent cx="2139950" cy="225425"/>
                <wp:effectExtent l="0" t="0" r="0" b="3175"/>
                <wp:wrapNone/>
                <wp:docPr id="2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25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5B00E2" w:rsidRDefault="0048695D" w:rsidP="00A90038">
                            <w:pPr>
                              <w:pStyle w:val="Address2"/>
                              <w:jc w:val="both"/>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33" type="#_x0000_t202" style="position:absolute;left:0;text-align:left;margin-left:576.7pt;margin-top:548.6pt;width:168.5pt;height:17.75pt;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TP+gIAAKEGAAAOAAAAZHJzL2Uyb0RvYy54bWysVcuOmzAU3VfqP1jeMzwCSUBDqoSEqtL0&#10;Ic30AxwwwSrY1HZCplX/vdcmyTCZLqpOWSBf+3J8zn1x++7YNuhApWKCp9i/8TCivBAl47sUf33I&#10;nTlGShNekkZwmuJHqvC7xds3t32X0EDUoimpRADCVdJ3Ka617hLXVUVNW6JuREc5HFZCtkSDKXdu&#10;KUkP6G3jBp43dXshy06KgioFu+vhEC8sflXRQn+uKkU1alIM3LR9S/vemre7uCXJTpKuZsWJBvkH&#10;Fi1hHC69QK2JJmgv2QuolhVSKFHpm0K0rqgqVlCrAdT43pWa+5p01GqB4KjuEib1/2CLT4cvErEy&#10;xQGEh5MWcvRAjxqtxBEFkW8C1HcqAb/7Djz1EQ4g0Vas6u5E8U0hLrKa8B1dSin6mpISCPqAdtq2&#10;Mh4eO4C2eO4IcEBXBnrbfxQl+JC9Fhb+WMnWxBSihOBO4Pd4SZmhWMBm4E/iOIKjAs6CIAqDyFB2&#10;SXL+upNKv6eiRWaRYgklYdHJ4U7pwfXsYi7jImdNY8ui4c82AHPYobauhq9JAkxgaTwNJ5vzn7EX&#10;b+abeeiEwXTjhN567SzzLHSmuT+L1pN1lq39X4aFHyY1K0vKzaXn+vPDv8vvqROGyrlUoBINKw2c&#10;oaTkbps1Eh0I1H9un1N4Rm7ucxo2eqDlSpIfhN4qiJ18Op85YR5GTjzz5o7nx6t46oVxuM6fS7pj&#10;nL5eEupt5kmzg/lyarIR9yuJnn1eSiRJyzQMmoa1KZ5fnEhiqnXDS5tvTVgzrEcRMSr+HJFlHnmz&#10;cDJ3ZrNo4oSTjees5nnmLDN/Op1tVtlqc5XkjS0c9fqg2NSMqnDE93THE2Uo23OJ2sYzvTZ0nT5u&#10;j7b1Z+cu34ryETpRCmgU6CmY67CohfyBUQ8zMsXq+55IilHzgUOPT6Z+HMFQHRtybGzHBuEFQKVY&#10;YzQsMz0M4n0n2a6Gm85TZQkTIGe2Oc2oGFiBImPAHLTaTjPbDNqxbb2e/iyL3wAAAP//AwBQSwME&#10;FAAGAAgAAAAhAESr7ALgAAAADwEAAA8AAABkcnMvZG93bnJldi54bWxMj81OwzAQhO9IvIO1SNyo&#10;3TTQNo1ToahwRGqAuxtvkwj/RLHbBJ6ezQluOzuj2W/z/WQNu+IQOu8kLBcCGLra6841Ej7eXx42&#10;wEJUTivjHUr4xgD74vYmV5n2ozvitYoNoxIXMiWhjbHPOA91i1aFhe/RkXf2g1WR5NBwPaiRyq3h&#10;iRBP3KrO0YVW9Vi2WH9VFyvh82fqD0l9PmAaKjO+lbp8RS3l/d30vAMWcYp/YZjxCR0KYjr5i9OB&#10;GdLLx1VKWZrEdp0AmzPpVtDuNLurZA28yPn/P4pfAAAA//8DAFBLAQItABQABgAIAAAAIQC2gziS&#10;/gAAAOEBAAATAAAAAAAAAAAAAAAAAAAAAABbQ29udGVudF9UeXBlc10ueG1sUEsBAi0AFAAGAAgA&#10;AAAhADj9If/WAAAAlAEAAAsAAAAAAAAAAAAAAAAALwEAAF9yZWxzLy5yZWxzUEsBAi0AFAAGAAgA&#10;AAAhAGdEtM/6AgAAoQYAAA4AAAAAAAAAAAAAAAAALgIAAGRycy9lMm9Eb2MueG1sUEsBAi0AFAAG&#10;AAgAAAAhAESr7ALgAAAADwEAAA8AAAAAAAAAAAAAAAAAVAUAAGRycy9kb3ducmV2LnhtbFBLBQYA&#10;AAAABAAEAPMAAABhBgAAAAA=&#10;" filled="f" stroked="f" strokeweight="0" insetpen="t">
                <o:lock v:ext="edit" shapetype="t"/>
                <v:textbox style="mso-fit-shape-to-text:t" inset="2.85pt,2.85pt,2.85pt,2.85pt">
                  <w:txbxContent>
                    <w:p w:rsidR="0048695D" w:rsidRPr="005B00E2" w:rsidRDefault="0048695D" w:rsidP="00A90038">
                      <w:pPr>
                        <w:pStyle w:val="Address2"/>
                        <w:jc w:val="both"/>
                      </w:pPr>
                    </w:p>
                  </w:txbxContent>
                </v:textbox>
                <w10:wrap anchorx="page" anchory="page"/>
              </v:shape>
            </w:pict>
          </mc:Fallback>
        </mc:AlternateContent>
      </w:r>
      <w:r>
        <w:rPr>
          <w:noProof/>
        </w:rPr>
        <mc:AlternateContent>
          <mc:Choice Requires="wps">
            <w:drawing>
              <wp:anchor distT="36576" distB="36576" distL="36576" distR="36576" simplePos="0" relativeHeight="251648512" behindDoc="0" locked="0" layoutInCell="1" allowOverlap="1" wp14:anchorId="397354C3" wp14:editId="18877C62">
                <wp:simplePos x="0" y="0"/>
                <wp:positionH relativeFrom="column">
                  <wp:posOffset>4342765</wp:posOffset>
                </wp:positionH>
                <wp:positionV relativeFrom="paragraph">
                  <wp:posOffset>6567805</wp:posOffset>
                </wp:positionV>
                <wp:extent cx="1371600" cy="685800"/>
                <wp:effectExtent l="0" t="0" r="0" b="0"/>
                <wp:wrapNone/>
                <wp:docPr id="12"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851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p/8g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CESct5OgLRI3wXUORWatZWVKTWxOrvlMJHLnrbqVRq7obUXxTiIushhN0KaXoa0pKYOgD3GnZ&#10;6rh/6ADborgXMMZRAIi2/UdRwh6y18IG81jJ1lwDYUJHm7OHc87oUaMCFv1p5IcepLaAb2E8i8EG&#10;oi5JHk93Uun3VLTIGCmWoM6ik8ON0sPWxy3mMi5y1jS2Lhp+sQCYwwq1hTWcJgkwAdPsNJxs0n/O&#10;vfkm3sSBE0zCjRN467WzzLPACXM/mq2n6yxb+78MCz9IhgCbSx8L0A/+LsGnVhhK51yCSjSsNHCG&#10;kpK7bdZIdCCmAexzCs9om3tJw0YPtDyT5E8CbzWZO3kYR06QBzNnHnmx4/nz1Tz0gnmwzi8l3TBO&#10;Xy8J9TbzpNlBEZ66bMT9mcTcPi8lkqRlGiZNw9oUQ43AYzaRxFTrhpfW1oQ1gz2KiFHx54gs85kX&#10;BdPYiaLZ1AmmG89ZxXnmLDM/DKPNKlttniV5YwtHvT4oNjWjKhzxPd3xRBnK9rFEbeOZXhs6eSvK&#10;B+g7KaAtoINgjINRC/kDox5GYorV9z2RFKPmA4eOnoazKIQZOnbk2NmOHcILgEqxxmgwMz3M3X0n&#10;2a6Gm3zbhlwsod8rZlvRzIKBFfA3Dow9q+Q0os1cHft219OPZPEbAAD//wMAUEsDBBQABgAIAAAA&#10;IQAosV5q3wAAAA0BAAAPAAAAZHJzL2Rvd25yZXYueG1sTI/BTsMwEETvSP0HaytxQdRJHVVOiFMh&#10;EJyhrQRHJ16SiNiOYrcJf89yosedeZqdKfeLHdgFp9B7pyDdJMDQNd70rlVwOr7cS2Ahamf04B0q&#10;+MEA+2p1U+rC+Nm94+UQW0YhLhRaQRfjWHAemg6tDhs/oiPvy09WRzqnlptJzxRuB75Nkh23unf0&#10;odMjPnXYfB/OVoGM3tTp6/PbXfOZ5XKWYhbyQ6nb9fL4ACziEv9h+KtP1aGiTrU/OxPYoGAnRU4o&#10;GYnIBDBCZJ6TVJOUZlsBvCr59YrqFwAA//8DAFBLAQItABQABgAIAAAAIQC2gziS/gAAAOEBAAAT&#10;AAAAAAAAAAAAAAAAAAAAAABbQ29udGVudF9UeXBlc10ueG1sUEsBAi0AFAAGAAgAAAAhADj9If/W&#10;AAAAlAEAAAsAAAAAAAAAAAAAAAAALwEAAF9yZWxzLy5yZWxzUEsBAi0AFAAGAAgAAAAhAEyfqn/y&#10;AgAAkAYAAA4AAAAAAAAAAAAAAAAALgIAAGRycy9lMm9Eb2MueG1sUEsBAi0AFAAGAAgAAAAhACix&#10;XmrfAAAADQEAAA8AAAAAAAAAAAAAAAAATAUAAGRycy9kb3ducmV2LnhtbFBLBQYAAAAABAAEAPMA&#10;AABYBgAAAAA=&#10;" filled="f" fillcolor="black" stroked="f" strokecolor="white" strokeweight="0" insetpen="t">
                <o:lock v:ext="edit" shapetype="t"/>
                <v:textbox inset="2.88pt,2.88pt,2.88pt,2.88pt"/>
              </v:rect>
            </w:pict>
          </mc:Fallback>
        </mc:AlternateContent>
      </w:r>
    </w:p>
    <w:p w:rsidR="0048695D" w:rsidRPr="00081DBD" w:rsidRDefault="00D50341" w:rsidP="00081DBD">
      <w:pPr>
        <w:rPr>
          <w:sz w:val="22"/>
          <w:szCs w:val="22"/>
        </w:rPr>
      </w:pPr>
      <w:r>
        <w:rPr>
          <w:noProof/>
        </w:rPr>
        <w:drawing>
          <wp:anchor distT="0" distB="0" distL="114300" distR="114300" simplePos="0" relativeHeight="251666944" behindDoc="0" locked="0" layoutInCell="1" allowOverlap="1" wp14:anchorId="20BB7047" wp14:editId="51CF21DE">
            <wp:simplePos x="0" y="0"/>
            <wp:positionH relativeFrom="column">
              <wp:posOffset>4011930</wp:posOffset>
            </wp:positionH>
            <wp:positionV relativeFrom="paragraph">
              <wp:posOffset>242570</wp:posOffset>
            </wp:positionV>
            <wp:extent cx="1140460" cy="996315"/>
            <wp:effectExtent l="0" t="0" r="2540" b="0"/>
            <wp:wrapSquare wrapText="right"/>
            <wp:docPr id="19"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0460" cy="996315"/>
                    </a:xfrm>
                    <a:prstGeom prst="rect">
                      <a:avLst/>
                    </a:prstGeom>
                    <a:noFill/>
                  </pic:spPr>
                </pic:pic>
              </a:graphicData>
            </a:graphic>
            <wp14:sizeRelH relativeFrom="page">
              <wp14:pctWidth>0</wp14:pctWidth>
            </wp14:sizeRelH>
            <wp14:sizeRelV relativeFrom="page">
              <wp14:pctHeight>0</wp14:pctHeight>
            </wp14:sizeRelV>
          </wp:anchor>
        </w:drawing>
      </w:r>
    </w:p>
    <w:p w:rsidR="0048695D" w:rsidRPr="00081DBD" w:rsidRDefault="0048695D" w:rsidP="00081DBD">
      <w:pPr>
        <w:rPr>
          <w:sz w:val="22"/>
          <w:szCs w:val="22"/>
        </w:rPr>
      </w:pPr>
    </w:p>
    <w:p w:rsidR="0048695D" w:rsidRPr="00081DBD" w:rsidRDefault="0048695D" w:rsidP="00081DBD">
      <w:pPr>
        <w:rPr>
          <w:sz w:val="22"/>
          <w:szCs w:val="22"/>
        </w:rPr>
      </w:pPr>
    </w:p>
    <w:p w:rsidR="0048695D" w:rsidRPr="00081DBD" w:rsidRDefault="00D50341" w:rsidP="00081DBD">
      <w:pPr>
        <w:rPr>
          <w:sz w:val="22"/>
          <w:szCs w:val="22"/>
        </w:rPr>
      </w:pPr>
      <w:r>
        <w:rPr>
          <w:noProof/>
        </w:rPr>
        <mc:AlternateContent>
          <mc:Choice Requires="wps">
            <w:drawing>
              <wp:anchor distT="36576" distB="36576" distL="36576" distR="36576" simplePos="0" relativeHeight="251651584" behindDoc="0" locked="0" layoutInCell="1" allowOverlap="1" wp14:anchorId="125325D5" wp14:editId="1ADF0A3D">
                <wp:simplePos x="0" y="0"/>
                <wp:positionH relativeFrom="page">
                  <wp:posOffset>7235190</wp:posOffset>
                </wp:positionH>
                <wp:positionV relativeFrom="page">
                  <wp:posOffset>1971040</wp:posOffset>
                </wp:positionV>
                <wp:extent cx="1981200" cy="3096260"/>
                <wp:effectExtent l="0" t="0" r="3810" b="0"/>
                <wp:wrapNone/>
                <wp:docPr id="1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81200" cy="309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48695D" w:rsidRDefault="0048695D" w:rsidP="00A90038">
                            <w:pPr>
                              <w:pStyle w:val="Heading1"/>
                              <w:jc w:val="center"/>
                              <w:rPr>
                                <w:sz w:val="32"/>
                                <w:szCs w:val="32"/>
                              </w:rPr>
                            </w:pPr>
                            <w:r w:rsidRPr="00A90038">
                              <w:rPr>
                                <w:sz w:val="32"/>
                                <w:szCs w:val="32"/>
                              </w:rPr>
                              <w:t xml:space="preserve">DRUG </w:t>
                            </w:r>
                            <w:smartTag w:uri="urn:schemas-microsoft-com:office:smarttags" w:element="address">
                              <w:smartTag w:uri="urn:schemas-microsoft-com:office:smarttags" w:element="Street">
                                <w:r w:rsidRPr="00A90038">
                                  <w:rPr>
                                    <w:sz w:val="32"/>
                                    <w:szCs w:val="32"/>
                                  </w:rPr>
                                  <w:t>TREATMENT</w:t>
                                </w:r>
                                <w:r>
                                  <w:t xml:space="preserve"> </w:t>
                                </w:r>
                                <w:r w:rsidRPr="00A90038">
                                  <w:rPr>
                                    <w:sz w:val="32"/>
                                    <w:szCs w:val="32"/>
                                  </w:rPr>
                                  <w:t>COURT</w:t>
                                </w:r>
                              </w:smartTag>
                            </w:smartTag>
                          </w:p>
                          <w:p w:rsidR="0048695D" w:rsidRDefault="0048695D" w:rsidP="00A50025">
                            <w:pPr>
                              <w:pStyle w:val="BodyText"/>
                              <w:rPr>
                                <w:rFonts w:ascii="Times New Roman" w:hAnsi="Times New Roman"/>
                                <w:sz w:val="22"/>
                              </w:rPr>
                            </w:pPr>
                            <w:r>
                              <w:rPr>
                                <w:sz w:val="22"/>
                              </w:rPr>
                              <w:t xml:space="preserve">       </w:t>
                            </w:r>
                          </w:p>
                          <w:p w:rsidR="0048695D" w:rsidRDefault="00D50341" w:rsidP="00A50025">
                            <w:pPr>
                              <w:pStyle w:val="BodyText"/>
                              <w:rPr>
                                <w:rFonts w:ascii="Times New Roman" w:hAnsi="Times New Roman"/>
                                <w:sz w:val="22"/>
                              </w:rPr>
                            </w:pPr>
                            <w:r>
                              <w:rPr>
                                <w:rFonts w:ascii="Arial" w:hAnsi="Arial" w:cs="Arial"/>
                                <w:noProof/>
                                <w:szCs w:val="20"/>
                              </w:rPr>
                              <w:drawing>
                                <wp:inline distT="0" distB="0" distL="0" distR="0" wp14:anchorId="4A5BF8B6" wp14:editId="45614658">
                                  <wp:extent cx="2270760" cy="1497330"/>
                                  <wp:effectExtent l="0" t="0" r="0" b="7620"/>
                                  <wp:docPr id="4" name="il_fi" descr="http://t3.gstatic.com/images?q=tbn:ANd9GcT2EG_aqB8GG5P0PbjzzStPfgqUTwsO4w-piA0JXzX2mhG7H0gB&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2EG_aqB8GG5P0PbjzzStPfgqUTwsO4w-piA0JXzX2mhG7H0gB&amp;t=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70760" cy="1497330"/>
                                          </a:xfrm>
                                          <a:prstGeom prst="rect">
                                            <a:avLst/>
                                          </a:prstGeom>
                                          <a:noFill/>
                                          <a:ln>
                                            <a:noFill/>
                                          </a:ln>
                                        </pic:spPr>
                                      </pic:pic>
                                    </a:graphicData>
                                  </a:graphic>
                                </wp:inline>
                              </w:drawing>
                            </w:r>
                          </w:p>
                          <w:p w:rsidR="0048695D" w:rsidRPr="00A50025" w:rsidRDefault="0048695D" w:rsidP="00A5002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 o:spid="_x0000_s1034" type="#_x0000_t202" style="position:absolute;left:0;text-align:left;margin-left:569.7pt;margin-top:155.2pt;width:156pt;height:243.8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07xAIAAOEFAAAOAAAAZHJzL2Uyb0RvYy54bWysVNtunDAQfa/Uf7D8TriEJYDCRsmyVJXS&#10;i5T0A7xgwCrY1PYuu4367x2b3Q1JXqq2PFi+DGfmzJyZ65t936EdlYoJnmH/wsOI8lJUjDcZ/vZY&#10;ODFGShNekU5wmuEDVfhm+f7d9TikNBCt6CoqEYBwlY5Dhluth9R1VdnSnqgLMVAOj7WQPdFwlI1b&#10;STICet+5gedF7ihkNUhRUqXgNp8e8dLi1zUt9Ze6VlSjLsMQm7artOvGrO7ymqSNJEPLymMY5C+i&#10;6Anj4PQMlRNN0FayN1A9K6VQotYXpehdUdespJYDsPG9V2weWjJQywWSo4ZzmtT/gy0/775KxCqo&#10;nY8RJz3U6JHuNboTexQsApOgcVAp2D0MYKn38ADGlqwa7kX5XSEuVi3hDb2VUowtJRUEaNCO15bG&#10;42EAaN/guTPACV0Z6M34SVRgQ7ZaWPh9LXuTU8gSAp9QvsO5ZCbE0gSSxD7oAKMS3i69JAoiW1SX&#10;pKffB6n0Byp6ZDYZlqAJC09290qbcEh6MjHeuChY11lddPzFBRhON+AcfjVvJgxb5qfES9bxOg6d&#10;MIjWTujluXNbrEInKvyrRX6Zr1a5/8v49cO0ZVVFuXFzkpwf/llJj+KfxHIWnRIdqwycCUnJZrPq&#10;JNoRkHxhP5t0eHk2c1+GYZMAXF5R8oPQuwsSp4jiKycswoWTXHmx4/nJXRJ5YRLmxUtK94zTf6eE&#10;Rlts0jUwUo59NYv9FUXPfm8pkrRnGmZLx/oMx2cjkhqBrnllK6wJ66b9LCOGxXNGoOqnelvhGq1O&#10;qtX7zd62Tnzqko2oDqBkKUBnoEmYi7BphfyJ0QgzJsPqx5ZIilH3kUOPXEZ+soChND/I+WEzPxBe&#10;AlSGNUbTdqWnQbYdJGta8DR1JRe30EE1s9o2rTZFdew7mCOW23HmmUE1P1ur58m8/A0AAP//AwBQ&#10;SwMEFAAGAAgAAAAhANhxwgHhAAAADQEAAA8AAABkcnMvZG93bnJldi54bWxMj0FLw0AQhe+C/2EZ&#10;wYvY3TU1NjGbIkURPAhW8TxNpklodjdkt2n8905PenuP+XjzXrGebS8mGkPnnQG9UCDIVb7uXGPg&#10;6/PldgUiRHQ19t6RgR8KsC4vLwrMa39yHzRtYyM4xIUcDbQxDrmUoWrJYlj4gRzf9n60GNmOjaxH&#10;PHG47eWdUqm02Dn+0OJAm5aqw/ZoDUibvaWvEfXzzeb7PU1w0vqwN+b6an56BBFpjn8wnOtzdSi5&#10;084fXR1Ez14n2ZJZA4lWLM7I8l6z2hl4yFYKZFnI/yvKXwAAAP//AwBQSwECLQAUAAYACAAAACEA&#10;toM4kv4AAADhAQAAEwAAAAAAAAAAAAAAAAAAAAAAW0NvbnRlbnRfVHlwZXNdLnhtbFBLAQItABQA&#10;BgAIAAAAIQA4/SH/1gAAAJQBAAALAAAAAAAAAAAAAAAAAC8BAABfcmVscy8ucmVsc1BLAQItABQA&#10;BgAIAAAAIQCMBE07xAIAAOEFAAAOAAAAAAAAAAAAAAAAAC4CAABkcnMvZTJvRG9jLnhtbFBLAQIt&#10;ABQABgAIAAAAIQDYccIB4QAAAA0BAAAPAAAAAAAAAAAAAAAAAB4FAABkcnMvZG93bnJldi54bWxQ&#10;SwUGAAAAAAQABADzAAAALAYAAAAA&#10;" filled="f" stroked="f" strokeweight="0" insetpen="t">
                <o:lock v:ext="edit" shapetype="t"/>
                <v:textbox inset="2.85pt,2.85pt,2.85pt,2.85pt">
                  <w:txbxContent>
                    <w:p w:rsidR="0048695D" w:rsidRDefault="0048695D" w:rsidP="00A90038">
                      <w:pPr>
                        <w:pStyle w:val="Heading1"/>
                        <w:jc w:val="center"/>
                        <w:rPr>
                          <w:sz w:val="32"/>
                          <w:szCs w:val="32"/>
                        </w:rPr>
                      </w:pPr>
                      <w:r w:rsidRPr="00A90038">
                        <w:rPr>
                          <w:sz w:val="32"/>
                          <w:szCs w:val="32"/>
                        </w:rPr>
                        <w:t xml:space="preserve">DRUG </w:t>
                      </w:r>
                      <w:smartTag w:uri="urn:schemas-microsoft-com:office:smarttags" w:element="address">
                        <w:smartTag w:uri="urn:schemas-microsoft-com:office:smarttags" w:element="Street">
                          <w:r w:rsidRPr="00A90038">
                            <w:rPr>
                              <w:sz w:val="32"/>
                              <w:szCs w:val="32"/>
                            </w:rPr>
                            <w:t>TREATMENT</w:t>
                          </w:r>
                          <w:r>
                            <w:t xml:space="preserve"> </w:t>
                          </w:r>
                          <w:r w:rsidRPr="00A90038">
                            <w:rPr>
                              <w:sz w:val="32"/>
                              <w:szCs w:val="32"/>
                            </w:rPr>
                            <w:t>COURT</w:t>
                          </w:r>
                        </w:smartTag>
                      </w:smartTag>
                    </w:p>
                    <w:p w:rsidR="0048695D" w:rsidRDefault="0048695D" w:rsidP="00A50025">
                      <w:pPr>
                        <w:pStyle w:val="BodyText"/>
                        <w:rPr>
                          <w:rFonts w:ascii="Times New Roman" w:hAnsi="Times New Roman"/>
                          <w:sz w:val="22"/>
                        </w:rPr>
                      </w:pPr>
                      <w:r>
                        <w:rPr>
                          <w:sz w:val="22"/>
                        </w:rPr>
                        <w:t xml:space="preserve">       </w:t>
                      </w:r>
                    </w:p>
                    <w:p w:rsidR="0048695D" w:rsidRDefault="00D50341" w:rsidP="00A50025">
                      <w:pPr>
                        <w:pStyle w:val="BodyText"/>
                        <w:rPr>
                          <w:rFonts w:ascii="Times New Roman" w:hAnsi="Times New Roman"/>
                          <w:sz w:val="22"/>
                        </w:rPr>
                      </w:pPr>
                      <w:r>
                        <w:rPr>
                          <w:rFonts w:ascii="Arial" w:hAnsi="Arial" w:cs="Arial"/>
                          <w:noProof/>
                          <w:szCs w:val="20"/>
                        </w:rPr>
                        <w:drawing>
                          <wp:inline distT="0" distB="0" distL="0" distR="0">
                            <wp:extent cx="2270760" cy="1497330"/>
                            <wp:effectExtent l="0" t="0" r="0" b="7620"/>
                            <wp:docPr id="4" name="il_fi" descr="http://t3.gstatic.com/images?q=tbn:ANd9GcT2EG_aqB8GG5P0PbjzzStPfgqUTwsO4w-piA0JXzX2mhG7H0gB&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2EG_aqB8GG5P0PbjzzStPfgqUTwsO4w-piA0JXzX2mhG7H0gB&amp;t=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70760" cy="1497330"/>
                                    </a:xfrm>
                                    <a:prstGeom prst="rect">
                                      <a:avLst/>
                                    </a:prstGeom>
                                    <a:noFill/>
                                    <a:ln>
                                      <a:noFill/>
                                    </a:ln>
                                  </pic:spPr>
                                </pic:pic>
                              </a:graphicData>
                            </a:graphic>
                          </wp:inline>
                        </w:drawing>
                      </w:r>
                    </w:p>
                    <w:p w:rsidR="0048695D" w:rsidRPr="00A50025" w:rsidRDefault="0048695D" w:rsidP="00A50025"/>
                  </w:txbxContent>
                </v:textbox>
                <w10:wrap anchorx="page" anchory="page"/>
              </v:shape>
            </w:pict>
          </mc:Fallback>
        </mc:AlternateContent>
      </w:r>
    </w:p>
    <w:p w:rsidR="0048695D" w:rsidRPr="00081DBD" w:rsidRDefault="0048695D" w:rsidP="00081DBD">
      <w:pPr>
        <w:rPr>
          <w:sz w:val="22"/>
          <w:szCs w:val="22"/>
        </w:rPr>
      </w:pPr>
    </w:p>
    <w:p w:rsidR="0048695D" w:rsidRDefault="0048695D" w:rsidP="005B00E2">
      <w:pPr>
        <w:rPr>
          <w:sz w:val="22"/>
          <w:szCs w:val="22"/>
        </w:rPr>
      </w:pPr>
    </w:p>
    <w:p w:rsidR="0048695D" w:rsidRDefault="0048695D" w:rsidP="00081DBD">
      <w:pPr>
        <w:jc w:val="left"/>
        <w:rPr>
          <w:sz w:val="22"/>
          <w:szCs w:val="22"/>
        </w:rPr>
      </w:pPr>
      <w:r>
        <w:rPr>
          <w:rFonts w:ascii="Arial" w:hAnsi="Arial" w:cs="Arial"/>
          <w:sz w:val="20"/>
          <w:szCs w:val="20"/>
        </w:rPr>
        <w:fldChar w:fldCharType="begin"/>
      </w:r>
      <w:r>
        <w:rPr>
          <w:rFonts w:ascii="Arial" w:hAnsi="Arial" w:cs="Arial"/>
          <w:sz w:val="20"/>
          <w:szCs w:val="20"/>
        </w:rPr>
        <w:instrText xml:space="preserve"> INCLUDEPICTURE "http://www.1290wmcs.com/includes/advertiser/logos/sm.9.MKECountylogo09resized.jpg" \* MERGEFORMATINET </w:instrText>
      </w:r>
      <w:r>
        <w:rPr>
          <w:rFonts w:ascii="Arial" w:hAnsi="Arial" w:cs="Arial"/>
          <w:sz w:val="20"/>
          <w:szCs w:val="20"/>
        </w:rPr>
        <w:fldChar w:fldCharType="end"/>
      </w:r>
      <w:r>
        <w:rPr>
          <w:sz w:val="22"/>
          <w:szCs w:val="22"/>
        </w:rPr>
        <w:br w:type="textWrapping" w:clear="all"/>
      </w:r>
    </w:p>
    <w:p w:rsidR="0048695D" w:rsidRDefault="0048695D" w:rsidP="005B00E2">
      <w:pPr>
        <w:rPr>
          <w:sz w:val="22"/>
          <w:szCs w:val="22"/>
        </w:rPr>
      </w:pPr>
    </w:p>
    <w:p w:rsidR="0048695D" w:rsidRDefault="00141215" w:rsidP="00A50025">
      <w:pPr>
        <w:pStyle w:val="BodyText"/>
        <w:rPr>
          <w:rFonts w:ascii="Times New Roman" w:hAnsi="Times New Roman"/>
          <w:sz w:val="22"/>
        </w:rPr>
      </w:pPr>
      <w:r>
        <w:rPr>
          <w:noProof/>
        </w:rPr>
        <mc:AlternateContent>
          <mc:Choice Requires="wps">
            <w:drawing>
              <wp:anchor distT="36576" distB="36576" distL="36576" distR="36576" simplePos="0" relativeHeight="251656704" behindDoc="0" locked="0" layoutInCell="1" allowOverlap="1" wp14:anchorId="51D9396A" wp14:editId="157C66C9">
                <wp:simplePos x="0" y="0"/>
                <wp:positionH relativeFrom="page">
                  <wp:posOffset>4019341</wp:posOffset>
                </wp:positionH>
                <wp:positionV relativeFrom="page">
                  <wp:posOffset>3657600</wp:posOffset>
                </wp:positionV>
                <wp:extent cx="2250440" cy="2954215"/>
                <wp:effectExtent l="0" t="0" r="0" b="0"/>
                <wp:wrapNone/>
                <wp:docPr id="1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50440" cy="295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48695D" w:rsidRDefault="0048695D" w:rsidP="00311DC5">
                            <w:pPr>
                              <w:pStyle w:val="Address"/>
                            </w:pPr>
                            <w:r>
                              <w:t xml:space="preserve">Milwaukee County </w:t>
                            </w:r>
                          </w:p>
                          <w:p w:rsidR="002F305F" w:rsidRDefault="002F305F" w:rsidP="00311DC5">
                            <w:pPr>
                              <w:pStyle w:val="Address"/>
                            </w:pPr>
                            <w:r>
                              <w:t>Drug Treatment Court</w:t>
                            </w:r>
                          </w:p>
                          <w:p w:rsidR="002F305F" w:rsidRDefault="002F305F" w:rsidP="00311DC5">
                            <w:pPr>
                              <w:pStyle w:val="Address"/>
                            </w:pPr>
                          </w:p>
                          <w:p w:rsidR="002F305F" w:rsidRDefault="002F305F" w:rsidP="00141215">
                            <w:pPr>
                              <w:spacing w:after="0" w:line="240" w:lineRule="auto"/>
                              <w:jc w:val="left"/>
                              <w:rPr>
                                <w:rFonts w:ascii="Arial" w:hAnsi="Arial" w:cs="Arial"/>
                                <w:color w:val="222222"/>
                                <w:kern w:val="0"/>
                                <w:sz w:val="24"/>
                                <w:szCs w:val="24"/>
                              </w:rPr>
                            </w:pPr>
                            <w:r>
                              <w:rPr>
                                <w:rFonts w:ascii="Arial" w:hAnsi="Arial" w:cs="Arial"/>
                                <w:color w:val="222222"/>
                                <w:kern w:val="0"/>
                                <w:sz w:val="24"/>
                                <w:szCs w:val="24"/>
                              </w:rPr>
                              <w:t xml:space="preserve">To make a referral or to obtain additional information contact: </w:t>
                            </w:r>
                          </w:p>
                          <w:p w:rsidR="002F305F" w:rsidRDefault="002F305F" w:rsidP="00141215">
                            <w:pPr>
                              <w:spacing w:after="0" w:line="240" w:lineRule="auto"/>
                              <w:jc w:val="left"/>
                              <w:rPr>
                                <w:rFonts w:ascii="Arial" w:hAnsi="Arial" w:cs="Arial"/>
                                <w:color w:val="222222"/>
                                <w:kern w:val="0"/>
                                <w:sz w:val="24"/>
                                <w:szCs w:val="24"/>
                              </w:rPr>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Carol Carlson</w:t>
                            </w:r>
                          </w:p>
                          <w:p w:rsidR="00141215"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Drug Treatment Court Coordinator</w:t>
                            </w:r>
                          </w:p>
                          <w:p w:rsidR="002F305F" w:rsidRDefault="002F305F" w:rsidP="002F305F">
                            <w:pPr>
                              <w:spacing w:after="0" w:line="240" w:lineRule="auto"/>
                              <w:jc w:val="center"/>
                              <w:rPr>
                                <w:rFonts w:ascii="Arial" w:hAnsi="Arial" w:cs="Arial"/>
                                <w:color w:val="222222"/>
                                <w:kern w:val="0"/>
                                <w:sz w:val="24"/>
                                <w:szCs w:val="24"/>
                              </w:rPr>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(414) 223-1341</w:t>
                            </w:r>
                          </w:p>
                          <w:p w:rsidR="002F305F" w:rsidRPr="00141215" w:rsidRDefault="00E63D35" w:rsidP="002F305F">
                            <w:pPr>
                              <w:spacing w:after="0" w:line="240" w:lineRule="auto"/>
                              <w:jc w:val="center"/>
                              <w:rPr>
                                <w:rFonts w:ascii="Arial" w:hAnsi="Arial" w:cs="Arial"/>
                                <w:color w:val="222222"/>
                                <w:kern w:val="0"/>
                                <w:sz w:val="24"/>
                                <w:szCs w:val="24"/>
                              </w:rPr>
                            </w:pPr>
                            <w:hyperlink r:id="rId11" w:history="1">
                              <w:r w:rsidR="002F305F" w:rsidRPr="00976A6F">
                                <w:rPr>
                                  <w:rStyle w:val="Hyperlink"/>
                                  <w:rFonts w:ascii="Arial" w:hAnsi="Arial" w:cs="Arial"/>
                                  <w:kern w:val="0"/>
                                  <w:sz w:val="24"/>
                                  <w:szCs w:val="24"/>
                                </w:rPr>
                                <w:t>ccarlson@justicepoint.org</w:t>
                              </w:r>
                            </w:hyperlink>
                            <w:r w:rsidR="002F305F">
                              <w:rPr>
                                <w:rFonts w:ascii="Arial" w:hAnsi="Arial" w:cs="Arial"/>
                                <w:color w:val="222222"/>
                                <w:kern w:val="0"/>
                                <w:sz w:val="24"/>
                                <w:szCs w:val="24"/>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4" type="#_x0000_t202" style="position:absolute;margin-left:316.5pt;margin-top:4in;width:177.2pt;height:232.6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nTwgIAAOEFAAAOAAAAZHJzL2Uyb0RvYy54bWysVNtunDAQfa/Uf7D8TriUvYDCRsmyVJXS&#10;i5T0A7xgwCrY1PYubKv+e8eG3ZDkpWrLg+XLcGbOzJm5vhnaBh2pVEzwBPtXHkaU56JgvErw18fM&#10;WWOkNOEFaQSnCT5RhW82b99c911MA1GLpqASAQhXcd8luNa6i11X5TVtiboSHeXwWArZEg1HWbmF&#10;JD2gt40beN7S7YUsOilyqhTcpuMj3lj8sqS5/lyWimrUJBhi03aVdt2b1d1ck7iSpKtZPoVB/iKK&#10;ljAOTi9QKdEEHSR7BdWyXAolSn2Vi9YVZclyajkAG997weahJh21XCA5qrukSf0/2PzT8YtErIDa&#10;LTDipIUaPdJBozsxoGCxMgnqOxWD3UMHlnqABzC2ZFV3L/JvCnGxrQmv6K2Uoq8pKSBAH9Cma0vj&#10;8dQBtG/w3BngiK4M9L7/KAqwIQctLPxQytbkFLKEwCeU73QpmQkxh8sgWHhhCE85vAXRIgyAh/FB&#10;4vPvnVT6PRUtMpsES9CEhSfHe6VH07OJ8cZFxpoG7knc8GcXgDnegHP41byZMGyZf0ZetFvv1qET&#10;BsudE3pp6txm29BZZv5qkb5Lt9vU/2X8+mFcs6Kg3Lg5S84P/6ykk/hHsVxEp0TDCgNnQlKy2m8b&#10;iY4EJJ/Zb0rIzMx9HobNF3B5QckPQu8uiJxsuV45YRYunGjlrR3Pj+6ipRdGYZo9p3TPOP13Sqi3&#10;xSZNBSNl6qtZ7C8oevZ7TZHELdMwWxrWJnh9MSKxEeiOF7bCmrBm3M8yYlg8ZQSqfq63Fa7R6qha&#10;PewH2zqB8W5EvRfFCZQsBegMNAlzETa1kD8w6mHGJFh9PxBJMWo+cOiRd0s/gq7T84OcH/bzA+E5&#10;QCVYYzRut3ocZIdOsqoGT2NXcnELHVQyq+2nqKa+gzliuU0zzwyq+dlaPU3mzW8AAAD//wMAUEsD&#10;BBQABgAIAAAAIQBYV2cQ4gAAAAwBAAAPAAAAZHJzL2Rvd25yZXYueG1sTI/BSsNAEIbvgu+wjOBF&#10;7Gabum1jNkWKIvQgWMXzNNkmodnZkN2m8e0dT3qbYT7++f58M7lOjHYIrScDapaAsFT6qqXawOfH&#10;y/0KRIhIFXaerIFvG2BTXF/lmFX+Qu923MdacAiFDA00MfaZlKFsrMMw870lvh394DDyOtSyGvDC&#10;4a6T8yTR0mFL/KHB3m4bW572Z2dAuvVOv0ZUz3fbrzed4qjU6WjM7c309Agi2in+wfCrz+pQsNPB&#10;n6kKojOg05S7RAMPS80DE+vVcgHiwGiyUHOQRS7/lyh+AAAA//8DAFBLAQItABQABgAIAAAAIQC2&#10;gziS/gAAAOEBAAATAAAAAAAAAAAAAAAAAAAAAABbQ29udGVudF9UeXBlc10ueG1sUEsBAi0AFAAG&#10;AAgAAAAhADj9If/WAAAAlAEAAAsAAAAAAAAAAAAAAAAALwEAAF9yZWxzLy5yZWxzUEsBAi0AFAAG&#10;AAgAAAAhAFglydPCAgAA4QUAAA4AAAAAAAAAAAAAAAAALgIAAGRycy9lMm9Eb2MueG1sUEsBAi0A&#10;FAAGAAgAAAAhAFhXZxDiAAAADAEAAA8AAAAAAAAAAAAAAAAAHAUAAGRycy9kb3ducmV2LnhtbFBL&#10;BQYAAAAABAAEAPMAAAArBgAAAAA=&#10;" filled="f" stroked="f" strokeweight="0" insetpen="t">
                <o:lock v:ext="edit" shapetype="t"/>
                <v:textbox inset="2.85pt,2.85pt,2.85pt,2.85pt">
                  <w:txbxContent>
                    <w:p w:rsidR="0048695D" w:rsidRDefault="0048695D" w:rsidP="00311DC5">
                      <w:pPr>
                        <w:pStyle w:val="Address"/>
                      </w:pPr>
                      <w:r>
                        <w:t xml:space="preserve">Milwaukee County </w:t>
                      </w:r>
                    </w:p>
                    <w:p w:rsidR="002F305F" w:rsidRDefault="002F305F" w:rsidP="00311DC5">
                      <w:pPr>
                        <w:pStyle w:val="Address"/>
                      </w:pPr>
                      <w:r>
                        <w:t>Drug Treatment Court</w:t>
                      </w:r>
                    </w:p>
                    <w:p w:rsidR="002F305F" w:rsidRDefault="002F305F" w:rsidP="00311DC5">
                      <w:pPr>
                        <w:pStyle w:val="Address"/>
                      </w:pPr>
                    </w:p>
                    <w:p w:rsidR="002F305F" w:rsidRDefault="002F305F" w:rsidP="00141215">
                      <w:pPr>
                        <w:spacing w:after="0" w:line="240" w:lineRule="auto"/>
                        <w:jc w:val="left"/>
                        <w:rPr>
                          <w:rFonts w:ascii="Arial" w:hAnsi="Arial" w:cs="Arial"/>
                          <w:color w:val="222222"/>
                          <w:kern w:val="0"/>
                          <w:sz w:val="24"/>
                          <w:szCs w:val="24"/>
                        </w:rPr>
                      </w:pPr>
                      <w:r>
                        <w:rPr>
                          <w:rFonts w:ascii="Arial" w:hAnsi="Arial" w:cs="Arial"/>
                          <w:color w:val="222222"/>
                          <w:kern w:val="0"/>
                          <w:sz w:val="24"/>
                          <w:szCs w:val="24"/>
                        </w:rPr>
                        <w:t xml:space="preserve">To make a referral or to obtain additional information contact: </w:t>
                      </w:r>
                    </w:p>
                    <w:p w:rsidR="002F305F" w:rsidRDefault="002F305F" w:rsidP="00141215">
                      <w:pPr>
                        <w:spacing w:after="0" w:line="240" w:lineRule="auto"/>
                        <w:jc w:val="left"/>
                        <w:rPr>
                          <w:rFonts w:ascii="Arial" w:hAnsi="Arial" w:cs="Arial"/>
                          <w:color w:val="222222"/>
                          <w:kern w:val="0"/>
                          <w:sz w:val="24"/>
                          <w:szCs w:val="24"/>
                        </w:rPr>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Carol Carlson</w:t>
                      </w:r>
                    </w:p>
                    <w:p w:rsidR="00141215"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Drug Treatment Court Coordinator</w:t>
                      </w:r>
                    </w:p>
                    <w:p w:rsidR="002F305F" w:rsidRDefault="002F305F" w:rsidP="002F305F">
                      <w:pPr>
                        <w:spacing w:after="0" w:line="240" w:lineRule="auto"/>
                        <w:jc w:val="center"/>
                        <w:rPr>
                          <w:rFonts w:ascii="Arial" w:hAnsi="Arial" w:cs="Arial"/>
                          <w:color w:val="222222"/>
                          <w:kern w:val="0"/>
                          <w:sz w:val="24"/>
                          <w:szCs w:val="24"/>
                        </w:rPr>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(414) 223-1341</w:t>
                      </w:r>
                    </w:p>
                    <w:p w:rsidR="002F305F" w:rsidRPr="00141215" w:rsidRDefault="002F305F" w:rsidP="002F305F">
                      <w:pPr>
                        <w:spacing w:after="0" w:line="240" w:lineRule="auto"/>
                        <w:jc w:val="center"/>
                        <w:rPr>
                          <w:rFonts w:ascii="Arial" w:hAnsi="Arial" w:cs="Arial"/>
                          <w:color w:val="222222"/>
                          <w:kern w:val="0"/>
                          <w:sz w:val="24"/>
                          <w:szCs w:val="24"/>
                        </w:rPr>
                      </w:pPr>
                      <w:hyperlink r:id="rId12" w:history="1">
                        <w:r w:rsidRPr="00976A6F">
                          <w:rPr>
                            <w:rStyle w:val="Hyperlink"/>
                            <w:rFonts w:ascii="Arial" w:hAnsi="Arial" w:cs="Arial"/>
                            <w:kern w:val="0"/>
                            <w:sz w:val="24"/>
                            <w:szCs w:val="24"/>
                          </w:rPr>
                          <w:t>ccarlson@justicepoint.org</w:t>
                        </w:r>
                      </w:hyperlink>
                      <w:r>
                        <w:rPr>
                          <w:rFonts w:ascii="Arial" w:hAnsi="Arial" w:cs="Arial"/>
                          <w:color w:val="222222"/>
                          <w:kern w:val="0"/>
                          <w:sz w:val="24"/>
                          <w:szCs w:val="24"/>
                        </w:rPr>
                        <w:t xml:space="preserve"> </w:t>
                      </w:r>
                    </w:p>
                  </w:txbxContent>
                </v:textbox>
                <w10:wrap anchorx="page" anchory="page"/>
              </v:shape>
            </w:pict>
          </mc:Fallback>
        </mc:AlternateContent>
      </w:r>
      <w:r w:rsidR="0048695D">
        <w:rPr>
          <w:sz w:val="22"/>
        </w:rPr>
        <w:tab/>
      </w:r>
    </w:p>
    <w:p w:rsidR="0048695D" w:rsidRDefault="0048695D" w:rsidP="00081DBD">
      <w:pPr>
        <w:tabs>
          <w:tab w:val="left" w:pos="12054"/>
        </w:tabs>
        <w:rPr>
          <w:sz w:val="22"/>
          <w:szCs w:val="22"/>
        </w:rPr>
      </w:pPr>
    </w:p>
    <w:p w:rsidR="0048695D" w:rsidRPr="00542C5B" w:rsidRDefault="002F305F" w:rsidP="005B00E2">
      <w:pPr>
        <w:rPr>
          <w:sz w:val="22"/>
          <w:szCs w:val="22"/>
        </w:rPr>
      </w:pPr>
      <w:r>
        <w:rPr>
          <w:noProof/>
        </w:rPr>
        <mc:AlternateContent>
          <mc:Choice Requires="wps">
            <w:drawing>
              <wp:anchor distT="0" distB="0" distL="114300" distR="114300" simplePos="0" relativeHeight="251667968" behindDoc="0" locked="0" layoutInCell="1" allowOverlap="1" wp14:anchorId="7FB75A1B" wp14:editId="3808B1B9">
                <wp:simplePos x="0" y="0"/>
                <wp:positionH relativeFrom="column">
                  <wp:posOffset>6686173</wp:posOffset>
                </wp:positionH>
                <wp:positionV relativeFrom="paragraph">
                  <wp:posOffset>1025169</wp:posOffset>
                </wp:positionV>
                <wp:extent cx="2089157" cy="1536784"/>
                <wp:effectExtent l="0" t="0" r="6350" b="635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7" cy="15367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05F" w:rsidRDefault="004C64D1" w:rsidP="002F305F">
                            <w:pPr>
                              <w:pStyle w:val="Address"/>
                            </w:pPr>
                            <w:r>
                              <w:t>Office of the Chief Judge</w:t>
                            </w:r>
                          </w:p>
                          <w:p w:rsidR="002F305F" w:rsidRDefault="002F305F" w:rsidP="002F305F">
                            <w:pPr>
                              <w:pStyle w:val="Address"/>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901 North 9th Street</w:t>
                            </w:r>
                          </w:p>
                          <w:p w:rsidR="002F305F" w:rsidRPr="00141215" w:rsidRDefault="002F305F" w:rsidP="002F305F">
                            <w:pPr>
                              <w:spacing w:after="0" w:line="240" w:lineRule="auto"/>
                              <w:jc w:val="center"/>
                              <w:rPr>
                                <w:rFonts w:ascii="Arial" w:hAnsi="Arial" w:cs="Arial"/>
                                <w:color w:val="222222"/>
                                <w:kern w:val="0"/>
                                <w:sz w:val="24"/>
                                <w:szCs w:val="24"/>
                              </w:rPr>
                            </w:pPr>
                            <w:r w:rsidRPr="00141215">
                              <w:rPr>
                                <w:rFonts w:ascii="Arial" w:hAnsi="Arial" w:cs="Arial"/>
                                <w:color w:val="222222"/>
                                <w:kern w:val="0"/>
                                <w:sz w:val="24"/>
                                <w:szCs w:val="24"/>
                              </w:rPr>
                              <w:t>Milwaukee, WI 53233</w:t>
                            </w:r>
                          </w:p>
                          <w:p w:rsidR="0048695D" w:rsidRDefault="004869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5" type="#_x0000_t202" style="position:absolute;left:0;text-align:left;margin-left:526.45pt;margin-top:80.7pt;width:164.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kSfgIAAAgFAAAOAAAAZHJzL2Uyb0RvYy54bWysVNtu3CAQfa/Uf0C8b3yp92Ir3iiXblUp&#10;vUhJP4AFvEbF4AK7dhr13zvAepv0IlVV/YAHGA4zc85wfjF2Eh24sUKrGmdnKUZcUc2E2tX40/1m&#10;tsLIOqIYkVrxGj9wiy/WL1+cD33Fc91qybhBAKJsNfQ1bp3rqySxtOUdsWe65wo2G2064mBqdgkz&#10;ZAD0TiZ5mi6SQRvWG025tbB6EzfxOuA3DafuQ9NY7pCsMcTmwmjCuPVjsj4n1c6QvhX0GAb5hyg6&#10;IhRceoK6IY6gvRG/QHWCGm11486o7hLdNILykANkk6U/ZXPXkp6HXKA4tj+Vyf4/WPr+8NEgwWo8&#10;x0iRDii656NDV3pEeebLM/S2Aq+7HvzcCOtAc0jV9reafrZI6euWqB2/NEYPLScMwgsnkydHI471&#10;INvhnWZwD9k7HYDGxnS+dlANBOhA08OJGh8LhcU8XZXZfIkRhb1s/mqxXBU+uoRU0/HeWPeG6w55&#10;o8YGuA/w5HBrXXSdXPxtVkvBNkLKMDG77bU06EBAJ5vwHdGfuUnlnZX2xyJiXIEo4Q6/5+MNvD+W&#10;WV6kV3k52yxWy1mxKeazcpmuZmlWXpWLtCiLm803H2BWVK1gjKtbofikwaz4O46P3RDVE1SIhhqX&#10;83weOfpjkmn4fpdkJxy0pBRdjVcnJ1J5Zl8rBmmTyhEho508Dz8QAjWY/qEqQQee+igCN27HoLhy&#10;ktdWswcQhtFAG7APzwkYrTZfMRqgNWtsv+yJ4RjJtwrE5ft4MsxkbCeDKApHa+wwiua1i/2+743Y&#10;tYAc5av0JQiwEUEaXqkxCojcT6DdQg7Hp8H389N58PrxgK2/AwAA//8DAFBLAwQUAAYACAAAACEA&#10;DKyL7eIAAAANAQAADwAAAGRycy9kb3ducmV2LnhtbEyPwU7DMBBE70j8g7VIXBC1k4aoTeNU0MKt&#10;HFqqnt3YJBHxOoqdJv17tie47eyOZt/k68m27GJ63ziUEM0EMIOl0w1WEo5fH88LYD4o1Kp1aCRc&#10;jYd1cX+Xq0y7EffmcggVoxD0mZJQh9BlnPuyNlb5mesM0u3b9VYFkn3Fda9GCrctj4VIuVUN0oda&#10;dWZTm/LnMFgJ6bYfxj1unrbH95367Kr49HY9Sfn4ML2ugAUzhT8z3PAJHQpiOrsBtWctafESL8lL&#10;UxolwG6W+SKi1VlCIuYJ8CLn/1sUvwAAAP//AwBQSwECLQAUAAYACAAAACEAtoM4kv4AAADhAQAA&#10;EwAAAAAAAAAAAAAAAAAAAAAAW0NvbnRlbnRfVHlwZXNdLnhtbFBLAQItABQABgAIAAAAIQA4/SH/&#10;1gAAAJQBAAALAAAAAAAAAAAAAAAAAC8BAABfcmVscy8ucmVsc1BLAQItABQABgAIAAAAIQBrUIkS&#10;fgIAAAgFAAAOAAAAAAAAAAAAAAAAAC4CAABkcnMvZTJvRG9jLnhtbFBLAQItABQABgAIAAAAIQAM&#10;rIvt4gAAAA0BAAAPAAAAAAAAAAAAAAAAANgEAABkcnMvZG93bnJldi54bWxQSwUGAAAAAAQABADz&#10;AAAA5wUAAAAA&#10;" stroked="f">
                <v:textbox inset="0,0,0,0">
                  <w:txbxContent>
                    <w:p w:rsidR="002F305F" w:rsidRDefault="004C64D1" w:rsidP="002F305F">
                      <w:pPr>
                        <w:pStyle w:val="Address"/>
                      </w:pPr>
                      <w:r>
                        <w:t xml:space="preserve">Office of the Chief </w:t>
                      </w:r>
                      <w:r>
                        <w:t>Judge</w:t>
                      </w:r>
                      <w:bookmarkStart w:id="1" w:name="_GoBack"/>
                      <w:bookmarkEnd w:id="1"/>
                    </w:p>
                    <w:p w:rsidR="002F305F" w:rsidRDefault="002F305F" w:rsidP="002F305F">
                      <w:pPr>
                        <w:pStyle w:val="Address"/>
                      </w:pPr>
                    </w:p>
                    <w:p w:rsidR="002F305F" w:rsidRDefault="002F305F" w:rsidP="002F305F">
                      <w:pPr>
                        <w:spacing w:after="0" w:line="240" w:lineRule="auto"/>
                        <w:jc w:val="center"/>
                        <w:rPr>
                          <w:rFonts w:ascii="Arial" w:hAnsi="Arial" w:cs="Arial"/>
                          <w:color w:val="222222"/>
                          <w:kern w:val="0"/>
                          <w:sz w:val="24"/>
                          <w:szCs w:val="24"/>
                        </w:rPr>
                      </w:pPr>
                      <w:r>
                        <w:rPr>
                          <w:rFonts w:ascii="Arial" w:hAnsi="Arial" w:cs="Arial"/>
                          <w:color w:val="222222"/>
                          <w:kern w:val="0"/>
                          <w:sz w:val="24"/>
                          <w:szCs w:val="24"/>
                        </w:rPr>
                        <w:t>901 North 9th Street</w:t>
                      </w:r>
                    </w:p>
                    <w:p w:rsidR="002F305F" w:rsidRPr="00141215" w:rsidRDefault="002F305F" w:rsidP="002F305F">
                      <w:pPr>
                        <w:spacing w:after="0" w:line="240" w:lineRule="auto"/>
                        <w:jc w:val="center"/>
                        <w:rPr>
                          <w:rFonts w:ascii="Arial" w:hAnsi="Arial" w:cs="Arial"/>
                          <w:color w:val="222222"/>
                          <w:kern w:val="0"/>
                          <w:sz w:val="24"/>
                          <w:szCs w:val="24"/>
                        </w:rPr>
                      </w:pPr>
                      <w:r w:rsidRPr="00141215">
                        <w:rPr>
                          <w:rFonts w:ascii="Arial" w:hAnsi="Arial" w:cs="Arial"/>
                          <w:color w:val="222222"/>
                          <w:kern w:val="0"/>
                          <w:sz w:val="24"/>
                          <w:szCs w:val="24"/>
                        </w:rPr>
                        <w:t>Milwaukee, WI 53233</w:t>
                      </w:r>
                    </w:p>
                    <w:p w:rsidR="0048695D" w:rsidRDefault="0048695D"/>
                  </w:txbxContent>
                </v:textbox>
              </v:shape>
            </w:pict>
          </mc:Fallback>
        </mc:AlternateContent>
      </w:r>
      <w:r>
        <w:rPr>
          <w:noProof/>
        </w:rPr>
        <mc:AlternateContent>
          <mc:Choice Requires="wps">
            <w:drawing>
              <wp:anchor distT="36576" distB="36576" distL="36576" distR="36576" simplePos="0" relativeHeight="251655680" behindDoc="0" locked="0" layoutInCell="1" allowOverlap="1" wp14:anchorId="699ACABD" wp14:editId="72609EC2">
                <wp:simplePos x="0" y="0"/>
                <wp:positionH relativeFrom="page">
                  <wp:posOffset>7134225</wp:posOffset>
                </wp:positionH>
                <wp:positionV relativeFrom="page">
                  <wp:posOffset>5164455</wp:posOffset>
                </wp:positionV>
                <wp:extent cx="2228850" cy="1584325"/>
                <wp:effectExtent l="0" t="0" r="0" b="0"/>
                <wp:wrapNone/>
                <wp:docPr id="3"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28850" cy="158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141215" w:rsidRPr="00051F1B" w:rsidRDefault="00141215" w:rsidP="00141215">
                            <w:pPr>
                              <w:pStyle w:val="Tagline"/>
                              <w:jc w:val="both"/>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6" type="#_x0000_t202" style="position:absolute;left:0;text-align:left;margin-left:561.75pt;margin-top:406.65pt;width:175.5pt;height:124.7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gxAIAAOEFAAAOAAAAZHJzL2Uyb0RvYy54bWysVNuOmzAQfa/Uf7D8znIJsICWVLshVJW2&#10;F2m3H+CACVbBprYTklb9945NkmV3X6q2PFi+DGfmzJyZm3eHvkN7KhUTPMf+lYcR5ZWoGd/m+Otj&#10;6SQYKU14TTrBaY6PVOF3y7dvbsYho4FoRVdTiQCEq2wcctxqPWSuq6qW9kRdiYFyeGyE7ImGo9y6&#10;tSQjoPedG3he7I5C1oMUFVUKbovpES8tftPQSn9uGkU16nIMsWm7SrtuzOoub0i2lWRoWXUKg/xF&#10;FD1hHJxeoAqiCdpJ9gqqZ5UUSjT6qhK9K5qGVdRyADa+94LNQ0sGarlActRwSZP6f7DVp/0XiVid&#10;4wVGnPRQokd60OhOHFAQxSY/46AyMHsYwFAf4AHqbLmq4V5U3xTiYtUSvqW3UoqxpaSG+HxAO11b&#10;Fo/HAaB9g+fOACd0ZaA340dRgw3ZaWHhD43sTUohSQh8QvWOl4qZECu4DIIgSSJ4quDNj5JwEUTW&#10;B8nOvw9S6fdU9MhscixBEhae7O+VNuGQ7GxivHFRsq6zsuj4swswnG7AOfxq3kwYtso/Uy9dJ+sk&#10;dMIgXjuhVxTObbkKnbj0r6NiUaxWhf/L+PXDrGV1Tblxc1acH/5ZRU/an7Ry0ZwSHasNnAlJye1m&#10;1Um0J6D40n6nhMzM3Odh2CQAlxeU/CD07oLUKePk2gnLMHLSay9xPD+9S2MvTMOifE7pnnH675TQ&#10;aItNui1MlFNbzWJ/QdGz32uKJOuZhtHSsT7HycWIZEaga17bCmvCumk/y4hh8ZQRqPq53la4RquT&#10;avVhc7Cd49sxYlS9EfURpCwFCA1ECXMRNq2QPzAaYcbkWH3fEUkx6j5waJJF7KcRDKX5Qc4Pm/mB&#10;8AqgcqwxmrYrPQ2y3SDZtgVPU1tycQst1DAr7qeoTo0Hc8SSO808M6jmZ2v1NJmXvwEAAP//AwBQ&#10;SwMEFAAGAAgAAAAhAL6hCITiAAAADgEAAA8AAABkcnMvZG93bnJldi54bWxMj0FPg0AQhe8m/ofN&#10;mHgx7bJQEZGlMY3GxIOJrfE8hS2QsrOE3VL8905Peps38/Lme8V6tr2YzOg7RxrUMgJhqHJ1R42G&#10;r93rIgPhA1KNvSOj4cd4WJfXVwXmtTvTp5m2oREcQj5HDW0IQy6lr1pj0S/dYIhvBzdaDCzHRtYj&#10;njnc9jKOolRa7Ig/tDiYTWuq4/ZkNUj7+J6+BVQvd5vvjzTBSanjQevbm/n5CUQwc/gzwwWf0aFk&#10;pr07Ue1Fz1rFyT17NWQqSUBcLKuHFa/2PEVpnIEsC/m/RvkLAAD//wMAUEsBAi0AFAAGAAgAAAAh&#10;ALaDOJL+AAAA4QEAABMAAAAAAAAAAAAAAAAAAAAAAFtDb250ZW50X1R5cGVzXS54bWxQSwECLQAU&#10;AAYACAAAACEAOP0h/9YAAACUAQAACwAAAAAAAAAAAAAAAAAvAQAAX3JlbHMvLnJlbHNQSwECLQAU&#10;AAYACAAAACEAUDvz4MQCAADhBQAADgAAAAAAAAAAAAAAAAAuAgAAZHJzL2Uyb0RvYy54bWxQSwEC&#10;LQAUAAYACAAAACEAvqEIhOIAAAAOAQAADwAAAAAAAAAAAAAAAAAeBQAAZHJzL2Rvd25yZXYueG1s&#10;UEsFBgAAAAAEAAQA8wAAAC0GAAAAAA==&#10;" filled="f" stroked="f" strokeweight="0" insetpen="t">
                <o:lock v:ext="edit" shapetype="t"/>
                <v:textbox inset="2.85pt,2.85pt,2.85pt,2.85pt">
                  <w:txbxContent>
                    <w:p w:rsidR="00141215" w:rsidRPr="00051F1B" w:rsidRDefault="00141215" w:rsidP="00141215">
                      <w:pPr>
                        <w:pStyle w:val="Tagline"/>
                        <w:jc w:val="both"/>
                      </w:pPr>
                    </w:p>
                  </w:txbxContent>
                </v:textbox>
                <w10:wrap anchorx="page" anchory="page"/>
              </v:shape>
            </w:pict>
          </mc:Fallback>
        </mc:AlternateContent>
      </w:r>
      <w:r w:rsidR="0048695D" w:rsidRPr="00081DBD">
        <w:rPr>
          <w:sz w:val="22"/>
          <w:szCs w:val="22"/>
        </w:rPr>
        <w:br w:type="page"/>
      </w:r>
      <w:r w:rsidR="00D50341">
        <w:rPr>
          <w:noProof/>
        </w:rPr>
        <w:lastRenderedPageBreak/>
        <mc:AlternateContent>
          <mc:Choice Requires="wps">
            <w:drawing>
              <wp:anchor distT="36576" distB="36576" distL="36576" distR="36576" simplePos="0" relativeHeight="251662848" behindDoc="0" locked="0" layoutInCell="1" allowOverlap="1">
                <wp:simplePos x="0" y="0"/>
                <wp:positionH relativeFrom="page">
                  <wp:posOffset>6789420</wp:posOffset>
                </wp:positionH>
                <wp:positionV relativeFrom="page">
                  <wp:posOffset>1567180</wp:posOffset>
                </wp:positionV>
                <wp:extent cx="2892425" cy="6119495"/>
                <wp:effectExtent l="0" t="0" r="3175"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2425" cy="6119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3"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7" type="#_x0000_t202" style="position:absolute;left:0;text-align:left;margin-left:534.6pt;margin-top:123.4pt;width:227.75pt;height:481.85pt;z-index:251662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rEBgMAALEGAAAOAAAAZHJzL2Uyb0RvYy54bWysVVtvmzAUfp+0/2D5nQIJIYBKqoSEaVJ3&#10;kZr9AAdMsAo2s92Sbtp/37FJUpruYVrHA/Ll8J3vOzeubw5tgx6pVEzwFPtXHkaUF6JkfJ/ib9vc&#10;iTBSmvCSNILTFD9RhW8W799d911CJ6IWTUklAhCukr5Lca11l7iuKmraEnUlOsrhshKyJRq2cu+W&#10;kvSA3jbuxPNCtxey7KQoqFJwuh4u8cLiVxUt9JeqUlSjJsXATdu3tO+debuLa5LsJelqVhxpkH9g&#10;0RLGwekZak00QQ+SvYJqWSGFEpW+KkTriqpiBbUaQI3vXai5q0lHrRYIjurOYVL/D7b4/PhVIlZC&#10;7gKMOGkhR1t60GglDmg6i0yA+k4lYHfXgaU+wAUYW7GquxXFvUJcZDXhe7qUUvQ1JSUQ9AHteGxl&#10;bJ86gPYNnjsCHNCVgd71n0QJNuRBCwt/qGRrYgpRQuAT0vd0TpmhWMDhJIonwWSGUQF3oe/HQTyz&#10;Pkhy+ryTSn+gokVmkWIJNWHhyeOt0oYOSU4mxhsXOWsaWxcNf3EAhsMJtYU1fE0SoAJLY2lI2aT/&#10;jL14E22iwAkm4cYJvPXaWeZZ4IS5P5+tp+ssW/u/DAs/SGpWlpQbp6cC9IO/S/CxFYbSOZegEg0r&#10;DZyhpOR+lzUSPRJogNw+x/CMzNyXNGxIQMuFJH8SeKtJ7ORhNHeCPJg58dyLHM+PV3HoBXGwzl9K&#10;umWcvl0S6m3qSbOHAXPsshH3C4mefV5LJEnLNEyahrUpjs5GJDHluuGlzbcmrBnWo4gYFX+OyDKf&#10;efNgGjnz+WzqBNON56yiPHOWmR+G880qW20ukryxhaPeHhSbmlEVjvgefTxThrI9lajtPNNsQ9s1&#10;jN/TcnvYHYYJMIVZTb8fu9Q06U6UT9CZUkDfQPvBnIdFLeQPjHqYmSlW3x+IpBg1Hzn0/DT0ofuQ&#10;Hm/keLMbbwgvACrFGqNhmelhMD90ku1r8DRMGS6WMBEqZnv1mRUINBuYi1bqcYabwTveW6vnP83i&#10;NwAAAP//AwBQSwMEFAAGAAgAAAAhAD6mGoTiAAAADgEAAA8AAABkcnMvZG93bnJldi54bWxMj11L&#10;wzAUhu8F/0M4gjeyJalbdLXpkKEIXghu4vVZk7VlTVKarKv/3rMrvTsv5+H9KNaT69hoh9gGr0HO&#10;BTDrq2BaX2v42r3OHoHFhN5gF7zV8GMjrMvrqwJzE87+047bVDMy8TFHDU1Kfc55rBrrMM5Dbz39&#10;DmFwmEgONTcDnsncdTwTQnGHraeEBnu7aWx13J6cBu5W7+otoXy523x/qHscpTwetL69mZ6fgCU7&#10;pT8YLvWpOpTUaR9O3kTWkRZqlRGrIVsoGnFBltniAdierkyKJfCy4P9nlL8AAAD//wMAUEsBAi0A&#10;FAAGAAgAAAAhALaDOJL+AAAA4QEAABMAAAAAAAAAAAAAAAAAAAAAAFtDb250ZW50X1R5cGVzXS54&#10;bWxQSwECLQAUAAYACAAAACEAOP0h/9YAAACUAQAACwAAAAAAAAAAAAAAAAAvAQAAX3JlbHMvLnJl&#10;bHNQSwECLQAUAAYACAAAACEA9K96xAYDAACxBgAADgAAAAAAAAAAAAAAAAAuAgAAZHJzL2Uyb0Rv&#10;Yy54bWxQSwECLQAUAAYACAAAACEAPqYahOIAAAAOAQAADwAAAAAAAAAAAAAAAABgBQAAZHJzL2Rv&#10;d25yZXYueG1sUEsFBgAAAAAEAAQA8wAAAG8GAAAAAA==&#10;" filled="f" stroked="f" strokeweight="0" insetpen="t">
                <o:lock v:ext="edit" shapetype="t"/>
                <v:textbox inset="2.85pt,2.85pt,2.85pt,2.85pt">
                  <w:txbxContent/>
                </v:textbox>
                <w10:wrap anchorx="page" anchory="page"/>
              </v:shape>
            </w:pict>
          </mc:Fallback>
        </mc:AlternateContent>
      </w:r>
      <w:r w:rsidR="00D50341">
        <w:rPr>
          <w:noProof/>
        </w:rPr>
        <mc:AlternateContent>
          <mc:Choice Requires="wps">
            <w:drawing>
              <wp:anchor distT="36576" distB="36576" distL="36576" distR="36576" simplePos="0" relativeHeight="251660800" behindDoc="0" locked="0" layoutInCell="1" allowOverlap="1">
                <wp:simplePos x="0" y="0"/>
                <wp:positionH relativeFrom="page">
                  <wp:posOffset>746760</wp:posOffset>
                </wp:positionH>
                <wp:positionV relativeFrom="page">
                  <wp:posOffset>894080</wp:posOffset>
                </wp:positionV>
                <wp:extent cx="8323580" cy="386715"/>
                <wp:effectExtent l="3810" t="0" r="0" b="0"/>
                <wp:wrapNone/>
                <wp:docPr id="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832358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Lst>
                      </wps:spPr>
                      <wps:txbx>
                        <w:txbxContent>
                          <w:p w:rsidR="0048695D" w:rsidRPr="00A90038" w:rsidRDefault="0048695D" w:rsidP="00A90038">
                            <w:pPr>
                              <w:pStyle w:val="Heading4"/>
                              <w:jc w:val="center"/>
                              <w:rPr>
                                <w:sz w:val="32"/>
                                <w:szCs w:val="32"/>
                              </w:rPr>
                            </w:pPr>
                            <w:smartTag w:uri="urn:schemas-microsoft-com:office:smarttags" w:element="Street">
                              <w:smartTag w:uri="urn:schemas-microsoft-com:office:smarttags" w:element="address">
                                <w:r w:rsidRPr="00A90038">
                                  <w:rPr>
                                    <w:sz w:val="32"/>
                                    <w:szCs w:val="32"/>
                                  </w:rPr>
                                  <w:t>MILWAUKEE COUNTY DRUG TREATMENT COURT</w:t>
                                </w:r>
                              </w:smartTag>
                            </w:smartTag>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8" type="#_x0000_t202" style="position:absolute;left:0;text-align:left;margin-left:58.8pt;margin-top:70.4pt;width:655.4pt;height:30.4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utwgIAAOAFAAAOAAAAZHJzL2Uyb0RvYy54bWysVG1vmzAQ/j5p/8HydwokhAAqqdoQpknd&#10;i9TuBzhggjWwme2EZNX++86GpLT9Mm3jg+WX47l77p6765tj26ADlYoJnmL/ysOI8kKUjO9S/O0x&#10;dyKMlCa8JI3gNMUnqvDN6v27675L6EzUoimpRADCVdJ3Ka617hLXVUVNW6KuREc5PFZCtkTDUe7c&#10;UpIe0NvGnXle6PZClp0UBVUKbrPhEa8sflXRQn+pKkU1alIMsWm7Srtuzequrkmyk6SrWTGGQf4i&#10;ipYwDk4vUBnRBO0lewPVskIKJSp9VYjWFVXFCmo5ABvfe8XmoSYdtVwgOaq7pEn9P9ji8+GrRKyE&#10;2mHESQsleqRHje7EEc0XoclP36kEzB46MNRHeDC2hqvq7kXxXSEu1jXhO3orpehrSkqIz6CN15bF&#10;46kDaN/guRPAAV0Z6G3/SZRgQ/ZaWPhjJVvjBpKEwCdU73SpmAmxgMtoPpsvIngq4G0ehUt/YV2Q&#10;5Px3J5X+QEWLzCbFEhRh0cnhXmkTDUnOJsYZFzlrGquKhr+4AMPhBnzDr+bNRGGL/BR78SbaRIET&#10;zMKNE3hZ5tzm68AJc3+5yObZep35v4xfP0hqVpaUGzdnwfnBnxV0lP4glYvklGhYaeBMSErututG&#10;ogMBwef2GxMyMXNfhmGTAFxeUfJngXc3i508jJZOkAcLJ156keP58V0cekEcZPlLSveM03+nhHpb&#10;a9LsYKCMXTWJ/RVFz35vKZKkZRomS8NaUMnFiCRGnxte2gprwpphP8mIYfGcEaj6ud5Wt0aqg2j1&#10;cXscGmdm3BtRb0V5AiVLAUIDTcJYhE0t5E+MehgxKVY/9kRSjJqPHHpkHvrxAmbS9CCnh+30QHgB&#10;UCnWGA3btR7m2L6TbFeDp6ErubiFDqqYFfdzVGPfwRix5MaRZ+bU9Gytngfz6jcAAAD//wMAUEsD&#10;BBQABgAIAAAAIQC1f3Az4AAAAAwBAAAPAAAAZHJzL2Rvd25yZXYueG1sTI9NS8NAEIbvgv9hGcGL&#10;2M3GkNaYTZGiCB4KVvE8zW6T0OxsyG7T+O+dnvQ2L/PwfpTr2fVismPoPGlQiwSEpdqbjhoNX5+v&#10;9ysQISIZ7D1ZDT82wLq6viqxMP5MH3baxUawCYUCNbQxDoWUoW6tw7DwgyX+HfzoMLIcG2lGPLO5&#10;62WaJLl02BEntDjYTWvr4+7kNEj3+J6/RVQvd5vvbf6Ak1LHg9a3N/PzE4ho5/gHw6U+V4eKO+39&#10;iUwQPWu1zBnlI0t4w4XI0lUGYq8hTdQSZFXK/yOqXwAAAP//AwBQSwECLQAUAAYACAAAACEAtoM4&#10;kv4AAADhAQAAEwAAAAAAAAAAAAAAAAAAAAAAW0NvbnRlbnRfVHlwZXNdLnhtbFBLAQItABQABgAI&#10;AAAAIQA4/SH/1gAAAJQBAAALAAAAAAAAAAAAAAAAAC8BAABfcmVscy8ucmVsc1BLAQItABQABgAI&#10;AAAAIQDSztutwgIAAOAFAAAOAAAAAAAAAAAAAAAAAC4CAABkcnMvZTJvRG9jLnhtbFBLAQItABQA&#10;BgAIAAAAIQC1f3Az4AAAAAwBAAAPAAAAAAAAAAAAAAAAABwFAABkcnMvZG93bnJldi54bWxQSwUG&#10;AAAAAAQABADzAAAAKQYAAAAA&#10;" filled="f" stroked="f" strokeweight="0" insetpen="t">
                <o:lock v:ext="edit" shapetype="t"/>
                <v:textbox inset="2.85pt,2.85pt,2.85pt,2.85pt">
                  <w:txbxContent>
                    <w:p w:rsidR="0048695D" w:rsidRPr="00A90038" w:rsidRDefault="0048695D" w:rsidP="00A90038">
                      <w:pPr>
                        <w:pStyle w:val="Heading4"/>
                        <w:jc w:val="center"/>
                        <w:rPr>
                          <w:sz w:val="32"/>
                          <w:szCs w:val="32"/>
                        </w:rPr>
                      </w:pPr>
                      <w:smartTag w:uri="urn:schemas-microsoft-com:office:smarttags" w:element="Street">
                        <w:smartTag w:uri="urn:schemas-microsoft-com:office:smarttags" w:element="address">
                          <w:r w:rsidRPr="00A90038">
                            <w:rPr>
                              <w:sz w:val="32"/>
                              <w:szCs w:val="32"/>
                            </w:rPr>
                            <w:t>MILWAUKEE COUNTY DRUG TREATMENT COURT</w:t>
                          </w:r>
                        </w:smartTag>
                      </w:smartTag>
                    </w:p>
                  </w:txbxContent>
                </v:textbox>
                <w10:wrap anchorx="page" anchory="page"/>
              </v:shape>
            </w:pict>
          </mc:Fallback>
        </mc:AlternateContent>
      </w:r>
      <w:r w:rsidR="00D50341">
        <w:rPr>
          <w:noProof/>
        </w:rPr>
        <mc:AlternateContent>
          <mc:Choice Requires="wps">
            <w:drawing>
              <wp:anchor distT="36576" distB="36576" distL="36576" distR="36576" simplePos="0" relativeHeight="251661824" behindDoc="0" locked="0" layoutInCell="1" allowOverlap="1">
                <wp:simplePos x="0" y="0"/>
                <wp:positionH relativeFrom="page">
                  <wp:posOffset>3768090</wp:posOffset>
                </wp:positionH>
                <wp:positionV relativeFrom="page">
                  <wp:posOffset>1567180</wp:posOffset>
                </wp:positionV>
                <wp:extent cx="2377440" cy="6035040"/>
                <wp:effectExtent l="0" t="0" r="3810" b="3810"/>
                <wp:wrapNone/>
                <wp:docPr id="10"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77440" cy="6035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3">
                        <w:txbxContent>
                          <w:p w:rsidR="0048695D" w:rsidRDefault="0048695D" w:rsidP="009372B0">
                            <w:pPr>
                              <w:pStyle w:val="Heading1"/>
                              <w:jc w:val="center"/>
                            </w:pPr>
                            <w:r>
                              <w:t>PROGRAM ELIGIBILITY</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This program is designed to serve high risk/high need individuals who have significant substance abuse problems. In order to be eligible to participate in Drug</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Court, the defendant must meet the following criteria:</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2"/>
                                <w:szCs w:val="32"/>
                              </w:rPr>
                              <w:t xml:space="preserve">. </w:t>
                            </w:r>
                            <w:smartTag w:uri="urn:schemas-microsoft-com:office:smarttags" w:element="Street">
                              <w:smartTag w:uri="urn:schemas-microsoft-com:office:smarttags" w:element="PlaceName">
                                <w:smartTag w:uri="urn:schemas-microsoft-com:office:smarttags" w:element="place">
                                  <w:smartTag w:uri="urn:schemas-microsoft-com:office:smarttags" w:element="PlaceName">
                                    <w:r>
                                      <w:rPr>
                                        <w:color w:val="auto"/>
                                        <w:kern w:val="0"/>
                                        <w:sz w:val="22"/>
                                        <w:szCs w:val="22"/>
                                      </w:rPr>
                                      <w:t>Milwaukee</w:t>
                                    </w:r>
                                  </w:smartTag>
                                </w:smartTag>
                                <w:r>
                                  <w:rPr>
                                    <w:color w:val="auto"/>
                                    <w:kern w:val="0"/>
                                    <w:sz w:val="22"/>
                                    <w:szCs w:val="22"/>
                                  </w:rPr>
                                  <w:t xml:space="preserve"> </w:t>
                                </w:r>
                                <w:smartTag w:uri="urn:schemas-microsoft-com:office:smarttags" w:element="Street">
                                  <w:smartTag w:uri="urn:schemas-microsoft-com:office:smarttags" w:element="PlaceType">
                                    <w:r>
                                      <w:rPr>
                                        <w:color w:val="auto"/>
                                        <w:kern w:val="0"/>
                                        <w:sz w:val="22"/>
                                        <w:szCs w:val="22"/>
                                      </w:rPr>
                                      <w:t>County</w:t>
                                    </w:r>
                                  </w:smartTag>
                                </w:smartTag>
                              </w:smartTag>
                            </w:smartTag>
                            <w:r>
                              <w:rPr>
                                <w:color w:val="auto"/>
                                <w:kern w:val="0"/>
                                <w:sz w:val="22"/>
                                <w:szCs w:val="22"/>
                              </w:rPr>
                              <w:t xml:space="preserve"> resident;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2"/>
                                <w:szCs w:val="32"/>
                              </w:rPr>
                              <w:t xml:space="preserve">. </w:t>
                            </w:r>
                            <w:r>
                              <w:rPr>
                                <w:color w:val="auto"/>
                                <w:kern w:val="0"/>
                                <w:sz w:val="22"/>
                                <w:szCs w:val="22"/>
                              </w:rPr>
                              <w:t>Age 18 or older;</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AODA dependent;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Be charged with a felony, or be chronic, habitual misdemeanant;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Face a recommendation by the District Attorney’s Office of substantial incarceration;</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Meet the federal definition of "non-violent offender";</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Be amenable to the drug treatment court program.</w:t>
                            </w:r>
                          </w:p>
                          <w:p w:rsidR="0048695D" w:rsidRDefault="0048695D" w:rsidP="00DD269C">
                            <w:pPr>
                              <w:autoSpaceDE w:val="0"/>
                              <w:autoSpaceDN w:val="0"/>
                              <w:adjustRightInd w:val="0"/>
                              <w:spacing w:after="0" w:line="240" w:lineRule="auto"/>
                              <w:jc w:val="left"/>
                              <w:rPr>
                                <w:color w:val="auto"/>
                                <w:kern w:val="0"/>
                                <w:sz w:val="22"/>
                                <w:szCs w:val="22"/>
                              </w:rPr>
                            </w:pP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In addition, persons will NOT be considered if they face or have a history of the following offenses:</w:t>
                            </w:r>
                          </w:p>
                          <w:p w:rsidR="0048695D" w:rsidRDefault="0048695D" w:rsidP="00DD269C">
                            <w:pPr>
                              <w:autoSpaceDE w:val="0"/>
                              <w:autoSpaceDN w:val="0"/>
                              <w:adjustRightInd w:val="0"/>
                              <w:spacing w:after="0" w:line="240" w:lineRule="auto"/>
                              <w:jc w:val="left"/>
                              <w:rPr>
                                <w:color w:val="auto"/>
                                <w:kern w:val="0"/>
                                <w:sz w:val="22"/>
                                <w:szCs w:val="22"/>
                              </w:rPr>
                            </w:pP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Sex, dangerous weapons or firearms offenses;</w:t>
                            </w:r>
                          </w:p>
                          <w:p w:rsidR="0048695D" w:rsidRPr="00156BE2" w:rsidRDefault="0048695D" w:rsidP="00DD269C">
                            <w:pPr>
                              <w:autoSpaceDE w:val="0"/>
                              <w:autoSpaceDN w:val="0"/>
                              <w:adjustRightInd w:val="0"/>
                              <w:spacing w:after="0" w:line="240" w:lineRule="auto"/>
                              <w:jc w:val="left"/>
                              <w:rPr>
                                <w:rFonts w:ascii="Arial" w:hAnsi="Arial" w:cs="Arial"/>
                                <w:color w:val="auto"/>
                                <w:kern w:val="0"/>
                                <w:sz w:val="22"/>
                                <w:szCs w:val="22"/>
                              </w:rPr>
                            </w:pPr>
                          </w:p>
                          <w:p w:rsidR="0048695D" w:rsidRDefault="0048695D" w:rsidP="0065319F">
                            <w:pPr>
                              <w:autoSpaceDE w:val="0"/>
                              <w:autoSpaceDN w:val="0"/>
                              <w:adjustRightInd w:val="0"/>
                              <w:spacing w:after="0" w:line="240" w:lineRule="auto"/>
                              <w:jc w:val="left"/>
                              <w:rPr>
                                <w:color w:val="auto"/>
                                <w:kern w:val="0"/>
                                <w:sz w:val="22"/>
                                <w:szCs w:val="22"/>
                              </w:rPr>
                            </w:pPr>
                            <w:r>
                              <w:rPr>
                                <w:color w:val="auto"/>
                                <w:kern w:val="0"/>
                                <w:sz w:val="22"/>
                                <w:szCs w:val="22"/>
                              </w:rPr>
                              <w:t>Manufacture, delivery, possession with intent or conspiracy to commit these offenses involving 40 or more grams of cocaine, 2,500 grams of marijuana or 15 or more grams of heroin.</w:t>
                            </w:r>
                          </w:p>
                          <w:p w:rsidR="0048695D" w:rsidRDefault="0048695D" w:rsidP="0065319F">
                            <w:pPr>
                              <w:autoSpaceDE w:val="0"/>
                              <w:autoSpaceDN w:val="0"/>
                              <w:adjustRightInd w:val="0"/>
                              <w:spacing w:after="0" w:line="240" w:lineRule="auto"/>
                              <w:jc w:val="left"/>
                              <w:rPr>
                                <w:color w:val="auto"/>
                                <w:kern w:val="0"/>
                                <w:sz w:val="22"/>
                                <w:szCs w:val="22"/>
                              </w:rPr>
                            </w:pPr>
                          </w:p>
                          <w:p w:rsidR="0048695D" w:rsidRDefault="0048695D" w:rsidP="0065319F">
                            <w:pPr>
                              <w:pStyle w:val="Heading1"/>
                              <w:jc w:val="center"/>
                            </w:pPr>
                            <w:r>
                              <w:t>PROGRAM STRUCTURE</w:t>
                            </w:r>
                          </w:p>
                          <w:p w:rsidR="0048695D" w:rsidRPr="004B0211" w:rsidRDefault="0048695D" w:rsidP="002C2D84">
                            <w:pPr>
                              <w:spacing w:line="240" w:lineRule="auto"/>
                              <w:jc w:val="left"/>
                              <w:rPr>
                                <w:sz w:val="22"/>
                                <w:szCs w:val="22"/>
                              </w:rPr>
                            </w:pPr>
                            <w:r w:rsidRPr="004B0211">
                              <w:rPr>
                                <w:sz w:val="22"/>
                                <w:szCs w:val="22"/>
                              </w:rPr>
                              <w:t>The offender participates in a highly structured program requiring intensive supervision and oversight from the Drug Court Treatment team, consisting of:</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Drug Treatment Court Judge</w:t>
                            </w:r>
                          </w:p>
                          <w:p w:rsidR="0048695D" w:rsidRPr="004B0211" w:rsidRDefault="0048695D" w:rsidP="00D9611C">
                            <w:pPr>
                              <w:pStyle w:val="ListParagraph"/>
                              <w:numPr>
                                <w:ilvl w:val="0"/>
                                <w:numId w:val="11"/>
                              </w:numPr>
                              <w:spacing w:after="0" w:line="240" w:lineRule="auto"/>
                              <w:jc w:val="left"/>
                              <w:rPr>
                                <w:sz w:val="22"/>
                                <w:szCs w:val="22"/>
                              </w:rPr>
                            </w:pPr>
                            <w:smartTag w:uri="urn:schemas-microsoft-com:office:smarttags" w:element="Street">
                              <w:smartTag w:uri="urn:schemas-microsoft-com:office:smarttags" w:element="PlaceName">
                                <w:r w:rsidRPr="004B0211">
                                  <w:rPr>
                                    <w:sz w:val="22"/>
                                    <w:szCs w:val="22"/>
                                  </w:rPr>
                                  <w:t>Prosecutor</w:t>
                                </w:r>
                              </w:smartTag>
                            </w:smartTag>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Public Defender</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Recovery Case Managers</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Treatment Providers</w:t>
                            </w:r>
                          </w:p>
                          <w:p w:rsidR="0048695D" w:rsidRPr="004B0211" w:rsidRDefault="0048695D" w:rsidP="002C2D84">
                            <w:pPr>
                              <w:pStyle w:val="ListParagraph"/>
                              <w:numPr>
                                <w:ilvl w:val="0"/>
                                <w:numId w:val="11"/>
                              </w:numPr>
                              <w:spacing w:after="0" w:line="240" w:lineRule="auto"/>
                              <w:jc w:val="left"/>
                              <w:rPr>
                                <w:sz w:val="22"/>
                                <w:szCs w:val="22"/>
                              </w:rPr>
                            </w:pPr>
                            <w:r w:rsidRPr="004B0211">
                              <w:rPr>
                                <w:sz w:val="22"/>
                                <w:szCs w:val="22"/>
                              </w:rPr>
                              <w:t>Drug Court Coordinator</w:t>
                            </w:r>
                          </w:p>
                          <w:p w:rsidR="0048695D" w:rsidRPr="004B0211"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The participant is required to comply with a</w:t>
                            </w:r>
                            <w:r>
                              <w:rPr>
                                <w:sz w:val="22"/>
                                <w:szCs w:val="22"/>
                              </w:rPr>
                              <w:t>n individualized plan including:</w:t>
                            </w:r>
                            <w:r w:rsidRPr="004B0211">
                              <w:rPr>
                                <w:sz w:val="22"/>
                                <w:szCs w:val="22"/>
                              </w:rPr>
                              <w:t xml:space="preserve"> alcohol and drug treatment, job training, employment o</w:t>
                            </w:r>
                            <w:r>
                              <w:rPr>
                                <w:sz w:val="22"/>
                                <w:szCs w:val="22"/>
                              </w:rPr>
                              <w:t xml:space="preserve">r education, community service and </w:t>
                            </w:r>
                            <w:r w:rsidRPr="004B0211">
                              <w:rPr>
                                <w:sz w:val="22"/>
                                <w:szCs w:val="22"/>
                              </w:rPr>
                              <w:t xml:space="preserve">mental/ physical health treatment. Outstanding fines, restitution and child support must be paid during the program.  </w:t>
                            </w:r>
                          </w:p>
                          <w:p w:rsidR="0048695D"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 xml:space="preserve">Adherence to the plan is monitored by the team through weekly progress reports from the treatment providers and case managers, as well as the results of random drug testing, and the participant’s weekly court appearances. </w:t>
                            </w:r>
                          </w:p>
                          <w:p w:rsidR="0048695D"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 xml:space="preserve">Prior to each court appearance, the team meets to discuss the participant’s progress toward their goals. The judge has the ability to reward the progress of the participant or impose immediate sanctions for noncompliance.  </w:t>
                            </w:r>
                          </w:p>
                          <w:p w:rsidR="0048695D" w:rsidRDefault="0048695D" w:rsidP="00122752">
                            <w:pPr>
                              <w:spacing w:after="0" w:line="240" w:lineRule="auto"/>
                              <w:jc w:val="left"/>
                              <w:rPr>
                                <w:sz w:val="22"/>
                                <w:szCs w:val="22"/>
                              </w:rPr>
                            </w:pPr>
                          </w:p>
                          <w:p w:rsidR="0048695D" w:rsidRPr="00B379F6" w:rsidRDefault="0048695D" w:rsidP="00AA315E">
                            <w:pPr>
                              <w:spacing w:after="0" w:line="240" w:lineRule="auto"/>
                              <w:jc w:val="left"/>
                            </w:pPr>
                            <w:r w:rsidRPr="004B0211">
                              <w:rPr>
                                <w:sz w:val="22"/>
                                <w:szCs w:val="22"/>
                              </w:rPr>
                              <w:t xml:space="preserve">All requirements have to be successfully completed within 12-18 months to avoid incarceration.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7" o:spid="_x0000_s1039" type="#_x0000_t202" style="position:absolute;left:0;text-align:left;margin-left:296.7pt;margin-top:123.4pt;width:187.2pt;height:475.2pt;z-index:2516618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97+wIAAKMGAAAOAAAAZHJzL2Uyb0RvYy54bWysVcuOmzAU3VfqP1jsGSAQXhpSJSRUlaYP&#10;aaYf4IAJVsGmthMyrfrvvTZJhsl0UXXKAvnal+Nz7ovbd8euRQciJOUss7wb10KElbyibJdZXx8K&#10;O7aQVJhVuOWMZNYjkda7xds3t0OfkhlveFsRgQCEyXToM6tRqk8dR5YN6bC84T1hcFhz0WEFptg5&#10;lcADoHetM3Pd0Bm4qHrBSyIl7K7HQ2th8OualOpzXUuiUJtZwE2ZtzDvrX47i1uc7gTuG1qeaOB/&#10;YNFhyuDSC9QaK4z2gr6A6mgpuOS1uil55/C6piUxGkCN516puW9wT4wWCI7sL2GS/w+2/HT4IhCt&#10;IHcQHoY7yNEDOSq04kfkzyMdoKGXKfjd9+CpjnAAzkas7O94+U0ixvMGsx1ZCsGHhuAKCHqAdto2&#10;Mh4ee4D2NJ4zARzRpYbeDh95BT54r7iBP9ai0zGFKCG4E/g9XlKmKZawOfOjKAjgqISz0PXnLhj6&#10;DpyeP++FVO8J75BeZJaAmjDw+HAn1eh6dtG3MV7QtoV9nLbs2QZgjjvEFNb4NU6BCiy1pyZlkv4z&#10;cZNNvIkDO5iFGztw12t7WeSBHRZeNF/76zxfe780Cy9IG1pVhOlLzwXoBX+X4FMrjKVzKUHJW1pp&#10;OE1Jit02bwU6YGiAwjyn8EzcnOc0TPRAy5Ukbxa4q1liF2Ec2UERzO0kcmPb9ZJVErpBEqyL55Lu&#10;KCOvl4QGk3rc7mDAnLpswv1KomuelxJx2lEFk6alXWbFFyec6nLdsMrkW2HajutJRLSKP0dkWczd&#10;KPBjO4rmvh34G9dexUVuL3MvDKPNKl9trpK8MYUjXx8Uk5pJFU74nu54ogxley5R03m62ca2U8ft&#10;cez9mY6Ybsstrx6hFwWHToGugskOi4aLHxYaYEpmlvy+x4JYqP3AoMv90EvmMFanhpga26mBWQlQ&#10;maUsNC5zNY7ifS/oroGbxrnC+BJmQE1Ndz6xAknagEloxJ2mth61U9t4Pf1bFr8BAAD//wMAUEsD&#10;BBQABgAIAAAAIQBHMtmm4QAAAAwBAAAPAAAAZHJzL2Rvd25yZXYueG1sTI/BSsNAEIbvgu+wjOBF&#10;7CZp3ZqYTZGiCB4Eq3ieZrdJaHY2ZLdpfHvHk95mmI9/vr/czK4Xkx1D50lDukhAWKq96ajR8Pnx&#10;fHsPIkQkg70nq+HbBthUlxclFsaf6d1Ou9gIDqFQoIY2xqGQMtStdRgWfrDEt4MfHUZex0aaEc8c&#10;7nqZJYmSDjviDy0Odtva+rg7OQ3S5a/qJWL6dLP9elNLnNL0eND6+mp+fAAR7Rz/YPjVZ3Wo2Gnv&#10;T2SC6DXc5csVoxqyleIOTORqzcOe0TRfZyCrUv4vUf0AAAD//wMAUEsBAi0AFAAGAAgAAAAhALaD&#10;OJL+AAAA4QEAABMAAAAAAAAAAAAAAAAAAAAAAFtDb250ZW50X1R5cGVzXS54bWxQSwECLQAUAAYA&#10;CAAAACEAOP0h/9YAAACUAQAACwAAAAAAAAAAAAAAAAAvAQAAX3JlbHMvLnJlbHNQSwECLQAUAAYA&#10;CAAAACEAMtuve/sCAACjBgAADgAAAAAAAAAAAAAAAAAuAgAAZHJzL2Uyb0RvYy54bWxQSwECLQAU&#10;AAYACAAAACEARzLZpuEAAAAMAQAADwAAAAAAAAAAAAAAAABVBQAAZHJzL2Rvd25yZXYueG1sUEsF&#10;BgAAAAAEAAQA8wAAAGMGAAAAAA==&#10;" filled="f" stroked="f" strokeweight="0" insetpen="t">
                <o:lock v:ext="edit" shapetype="t"/>
                <v:textbox style="mso-next-textbox:#Text Box 358" inset="2.85pt,2.85pt,2.85pt,2.85pt">
                  <w:txbxContent>
                    <w:p w:rsidR="0048695D" w:rsidRDefault="0048695D" w:rsidP="009372B0">
                      <w:pPr>
                        <w:pStyle w:val="Heading1"/>
                        <w:jc w:val="center"/>
                      </w:pPr>
                      <w:r>
                        <w:t>PROGRAM ELIGIBILITY</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This program is designed to serve high risk/high need individuals who have significant substance abuse problems. In order to be eligible to participate in Drug</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Court, the defendant must meet the following criteria:</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2"/>
                          <w:szCs w:val="32"/>
                        </w:rPr>
                        <w:t xml:space="preserve">. </w:t>
                      </w:r>
                      <w:smartTag w:uri="urn:schemas-microsoft-com:office:smarttags" w:element="Street">
                        <w:smartTag w:uri="urn:schemas-microsoft-com:office:smarttags" w:element="PlaceName">
                          <w:smartTag w:uri="urn:schemas-microsoft-com:office:smarttags" w:element="place">
                            <w:smartTag w:uri="urn:schemas-microsoft-com:office:smarttags" w:element="PlaceName">
                              <w:r>
                                <w:rPr>
                                  <w:color w:val="auto"/>
                                  <w:kern w:val="0"/>
                                  <w:sz w:val="22"/>
                                  <w:szCs w:val="22"/>
                                </w:rPr>
                                <w:t>Milwaukee</w:t>
                              </w:r>
                            </w:smartTag>
                          </w:smartTag>
                          <w:r>
                            <w:rPr>
                              <w:color w:val="auto"/>
                              <w:kern w:val="0"/>
                              <w:sz w:val="22"/>
                              <w:szCs w:val="22"/>
                            </w:rPr>
                            <w:t xml:space="preserve"> </w:t>
                          </w:r>
                          <w:smartTag w:uri="urn:schemas-microsoft-com:office:smarttags" w:element="Street">
                            <w:smartTag w:uri="urn:schemas-microsoft-com:office:smarttags" w:element="PlaceType">
                              <w:r>
                                <w:rPr>
                                  <w:color w:val="auto"/>
                                  <w:kern w:val="0"/>
                                  <w:sz w:val="22"/>
                                  <w:szCs w:val="22"/>
                                </w:rPr>
                                <w:t>County</w:t>
                              </w:r>
                            </w:smartTag>
                          </w:smartTag>
                        </w:smartTag>
                      </w:smartTag>
                      <w:r>
                        <w:rPr>
                          <w:color w:val="auto"/>
                          <w:kern w:val="0"/>
                          <w:sz w:val="22"/>
                          <w:szCs w:val="22"/>
                        </w:rPr>
                        <w:t xml:space="preserve"> resident;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2"/>
                          <w:szCs w:val="32"/>
                        </w:rPr>
                        <w:t xml:space="preserve">. </w:t>
                      </w:r>
                      <w:r>
                        <w:rPr>
                          <w:color w:val="auto"/>
                          <w:kern w:val="0"/>
                          <w:sz w:val="22"/>
                          <w:szCs w:val="22"/>
                        </w:rPr>
                        <w:t>Age 18 or older;</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AODA dependent;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Be charged with a felony, or be chronic, habitual misdemeanant;</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Face a recommendation by the District Attorney’s Office of substantial incarceration;</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Meet the federal definition of "non-violent offender";</w:t>
                      </w: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30"/>
                          <w:szCs w:val="30"/>
                        </w:rPr>
                        <w:t xml:space="preserve">. </w:t>
                      </w:r>
                      <w:r>
                        <w:rPr>
                          <w:color w:val="auto"/>
                          <w:kern w:val="0"/>
                          <w:sz w:val="22"/>
                          <w:szCs w:val="22"/>
                        </w:rPr>
                        <w:t>Be amenable to the drug treatment court program.</w:t>
                      </w:r>
                    </w:p>
                    <w:p w:rsidR="0048695D" w:rsidRDefault="0048695D" w:rsidP="00DD269C">
                      <w:pPr>
                        <w:autoSpaceDE w:val="0"/>
                        <w:autoSpaceDN w:val="0"/>
                        <w:adjustRightInd w:val="0"/>
                        <w:spacing w:after="0" w:line="240" w:lineRule="auto"/>
                        <w:jc w:val="left"/>
                        <w:rPr>
                          <w:color w:val="auto"/>
                          <w:kern w:val="0"/>
                          <w:sz w:val="22"/>
                          <w:szCs w:val="22"/>
                        </w:rPr>
                      </w:pP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In addition, persons will NOT be considered if they face or have a history of the following offenses:</w:t>
                      </w:r>
                    </w:p>
                    <w:p w:rsidR="0048695D" w:rsidRDefault="0048695D" w:rsidP="00DD269C">
                      <w:pPr>
                        <w:autoSpaceDE w:val="0"/>
                        <w:autoSpaceDN w:val="0"/>
                        <w:adjustRightInd w:val="0"/>
                        <w:spacing w:after="0" w:line="240" w:lineRule="auto"/>
                        <w:jc w:val="left"/>
                        <w:rPr>
                          <w:color w:val="auto"/>
                          <w:kern w:val="0"/>
                          <w:sz w:val="22"/>
                          <w:szCs w:val="22"/>
                        </w:rPr>
                      </w:pPr>
                    </w:p>
                    <w:p w:rsidR="0048695D" w:rsidRDefault="0048695D" w:rsidP="00DD269C">
                      <w:pPr>
                        <w:autoSpaceDE w:val="0"/>
                        <w:autoSpaceDN w:val="0"/>
                        <w:adjustRightInd w:val="0"/>
                        <w:spacing w:after="0" w:line="240" w:lineRule="auto"/>
                        <w:jc w:val="left"/>
                        <w:rPr>
                          <w:color w:val="auto"/>
                          <w:kern w:val="0"/>
                          <w:sz w:val="22"/>
                          <w:szCs w:val="22"/>
                        </w:rPr>
                      </w:pPr>
                      <w:r>
                        <w:rPr>
                          <w:color w:val="auto"/>
                          <w:kern w:val="0"/>
                          <w:sz w:val="22"/>
                          <w:szCs w:val="22"/>
                        </w:rPr>
                        <w:t>Sex, dangerous weapons or firearms offenses;</w:t>
                      </w:r>
                    </w:p>
                    <w:p w:rsidR="0048695D" w:rsidRPr="00156BE2" w:rsidRDefault="0048695D" w:rsidP="00DD269C">
                      <w:pPr>
                        <w:autoSpaceDE w:val="0"/>
                        <w:autoSpaceDN w:val="0"/>
                        <w:adjustRightInd w:val="0"/>
                        <w:spacing w:after="0" w:line="240" w:lineRule="auto"/>
                        <w:jc w:val="left"/>
                        <w:rPr>
                          <w:rFonts w:ascii="Arial" w:hAnsi="Arial" w:cs="Arial"/>
                          <w:color w:val="auto"/>
                          <w:kern w:val="0"/>
                          <w:sz w:val="22"/>
                          <w:szCs w:val="22"/>
                        </w:rPr>
                      </w:pPr>
                    </w:p>
                    <w:p w:rsidR="0048695D" w:rsidRDefault="0048695D" w:rsidP="0065319F">
                      <w:pPr>
                        <w:autoSpaceDE w:val="0"/>
                        <w:autoSpaceDN w:val="0"/>
                        <w:adjustRightInd w:val="0"/>
                        <w:spacing w:after="0" w:line="240" w:lineRule="auto"/>
                        <w:jc w:val="left"/>
                        <w:rPr>
                          <w:color w:val="auto"/>
                          <w:kern w:val="0"/>
                          <w:sz w:val="22"/>
                          <w:szCs w:val="22"/>
                        </w:rPr>
                      </w:pPr>
                      <w:r>
                        <w:rPr>
                          <w:color w:val="auto"/>
                          <w:kern w:val="0"/>
                          <w:sz w:val="22"/>
                          <w:szCs w:val="22"/>
                        </w:rPr>
                        <w:t>Manufacture, delivery, possession with intent or conspiracy to commit these offenses involving 40 or more grams of cocaine, 2,500 grams of marijuana or 15 or more grams of heroin.</w:t>
                      </w:r>
                    </w:p>
                    <w:p w:rsidR="0048695D" w:rsidRDefault="0048695D" w:rsidP="0065319F">
                      <w:pPr>
                        <w:autoSpaceDE w:val="0"/>
                        <w:autoSpaceDN w:val="0"/>
                        <w:adjustRightInd w:val="0"/>
                        <w:spacing w:after="0" w:line="240" w:lineRule="auto"/>
                        <w:jc w:val="left"/>
                        <w:rPr>
                          <w:color w:val="auto"/>
                          <w:kern w:val="0"/>
                          <w:sz w:val="22"/>
                          <w:szCs w:val="22"/>
                        </w:rPr>
                      </w:pPr>
                    </w:p>
                    <w:p w:rsidR="0048695D" w:rsidRDefault="0048695D" w:rsidP="0065319F">
                      <w:pPr>
                        <w:pStyle w:val="Heading1"/>
                        <w:jc w:val="center"/>
                      </w:pPr>
                      <w:r>
                        <w:t>PROGRAM STRUCTURE</w:t>
                      </w:r>
                    </w:p>
                    <w:p w:rsidR="0048695D" w:rsidRPr="004B0211" w:rsidRDefault="0048695D" w:rsidP="002C2D84">
                      <w:pPr>
                        <w:spacing w:line="240" w:lineRule="auto"/>
                        <w:jc w:val="left"/>
                        <w:rPr>
                          <w:sz w:val="22"/>
                          <w:szCs w:val="22"/>
                        </w:rPr>
                      </w:pPr>
                      <w:r w:rsidRPr="004B0211">
                        <w:rPr>
                          <w:sz w:val="22"/>
                          <w:szCs w:val="22"/>
                        </w:rPr>
                        <w:t>The offender participates in a highly structured program requiring intensive supervision and oversight from the Drug Court Treatment team, consisting of:</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Drug Treatment Court Judge</w:t>
                      </w:r>
                    </w:p>
                    <w:p w:rsidR="0048695D" w:rsidRPr="004B0211" w:rsidRDefault="0048695D" w:rsidP="00D9611C">
                      <w:pPr>
                        <w:pStyle w:val="ListParagraph"/>
                        <w:numPr>
                          <w:ilvl w:val="0"/>
                          <w:numId w:val="11"/>
                        </w:numPr>
                        <w:spacing w:after="0" w:line="240" w:lineRule="auto"/>
                        <w:jc w:val="left"/>
                        <w:rPr>
                          <w:sz w:val="22"/>
                          <w:szCs w:val="22"/>
                        </w:rPr>
                      </w:pPr>
                      <w:smartTag w:uri="urn:schemas-microsoft-com:office:smarttags" w:element="Street">
                        <w:smartTag w:uri="urn:schemas-microsoft-com:office:smarttags" w:element="PlaceName">
                          <w:r w:rsidRPr="004B0211">
                            <w:rPr>
                              <w:sz w:val="22"/>
                              <w:szCs w:val="22"/>
                            </w:rPr>
                            <w:t>Prosecutor</w:t>
                          </w:r>
                        </w:smartTag>
                      </w:smartTag>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Public Defender</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Recovery Case Managers</w:t>
                      </w:r>
                    </w:p>
                    <w:p w:rsidR="0048695D" w:rsidRPr="004B0211" w:rsidRDefault="0048695D" w:rsidP="00D9611C">
                      <w:pPr>
                        <w:pStyle w:val="ListParagraph"/>
                        <w:numPr>
                          <w:ilvl w:val="0"/>
                          <w:numId w:val="11"/>
                        </w:numPr>
                        <w:spacing w:after="0" w:line="240" w:lineRule="auto"/>
                        <w:jc w:val="left"/>
                        <w:rPr>
                          <w:sz w:val="22"/>
                          <w:szCs w:val="22"/>
                        </w:rPr>
                      </w:pPr>
                      <w:r w:rsidRPr="004B0211">
                        <w:rPr>
                          <w:sz w:val="22"/>
                          <w:szCs w:val="22"/>
                        </w:rPr>
                        <w:t>Treatment Providers</w:t>
                      </w:r>
                    </w:p>
                    <w:p w:rsidR="0048695D" w:rsidRPr="004B0211" w:rsidRDefault="0048695D" w:rsidP="002C2D84">
                      <w:pPr>
                        <w:pStyle w:val="ListParagraph"/>
                        <w:numPr>
                          <w:ilvl w:val="0"/>
                          <w:numId w:val="11"/>
                        </w:numPr>
                        <w:spacing w:after="0" w:line="240" w:lineRule="auto"/>
                        <w:jc w:val="left"/>
                        <w:rPr>
                          <w:sz w:val="22"/>
                          <w:szCs w:val="22"/>
                        </w:rPr>
                      </w:pPr>
                      <w:r w:rsidRPr="004B0211">
                        <w:rPr>
                          <w:sz w:val="22"/>
                          <w:szCs w:val="22"/>
                        </w:rPr>
                        <w:t>Drug Court Coordinator</w:t>
                      </w:r>
                    </w:p>
                    <w:p w:rsidR="0048695D" w:rsidRPr="004B0211"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The participant is required to comply with a</w:t>
                      </w:r>
                      <w:r>
                        <w:rPr>
                          <w:sz w:val="22"/>
                          <w:szCs w:val="22"/>
                        </w:rPr>
                        <w:t>n individualized plan including:</w:t>
                      </w:r>
                      <w:r w:rsidRPr="004B0211">
                        <w:rPr>
                          <w:sz w:val="22"/>
                          <w:szCs w:val="22"/>
                        </w:rPr>
                        <w:t xml:space="preserve"> alcohol and drug treatment, job training, employment o</w:t>
                      </w:r>
                      <w:r>
                        <w:rPr>
                          <w:sz w:val="22"/>
                          <w:szCs w:val="22"/>
                        </w:rPr>
                        <w:t xml:space="preserve">r education, community service and </w:t>
                      </w:r>
                      <w:r w:rsidRPr="004B0211">
                        <w:rPr>
                          <w:sz w:val="22"/>
                          <w:szCs w:val="22"/>
                        </w:rPr>
                        <w:t xml:space="preserve">mental/ physical health treatment. Outstanding fines, restitution and child support must be paid during the program.  </w:t>
                      </w:r>
                    </w:p>
                    <w:p w:rsidR="0048695D"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 xml:space="preserve">Adherence to the plan is monitored by the team through weekly progress reports from the treatment providers and case managers, as well as the results of random drug testing, and the participant’s weekly court appearances. </w:t>
                      </w:r>
                    </w:p>
                    <w:p w:rsidR="0048695D" w:rsidRDefault="0048695D" w:rsidP="00122752">
                      <w:pPr>
                        <w:spacing w:after="0" w:line="240" w:lineRule="auto"/>
                        <w:jc w:val="left"/>
                        <w:rPr>
                          <w:sz w:val="22"/>
                          <w:szCs w:val="22"/>
                        </w:rPr>
                      </w:pPr>
                    </w:p>
                    <w:p w:rsidR="0048695D" w:rsidRDefault="0048695D" w:rsidP="00122752">
                      <w:pPr>
                        <w:spacing w:after="0" w:line="240" w:lineRule="auto"/>
                        <w:jc w:val="left"/>
                        <w:rPr>
                          <w:sz w:val="22"/>
                          <w:szCs w:val="22"/>
                        </w:rPr>
                      </w:pPr>
                      <w:r w:rsidRPr="004B0211">
                        <w:rPr>
                          <w:sz w:val="22"/>
                          <w:szCs w:val="22"/>
                        </w:rPr>
                        <w:t xml:space="preserve">Prior to each court appearance, the team meets to discuss the participant’s progress toward their goals. The judge has the ability to reward the progress of the participant or impose immediate sanctions for noncompliance.  </w:t>
                      </w:r>
                    </w:p>
                    <w:p w:rsidR="0048695D" w:rsidRDefault="0048695D" w:rsidP="00122752">
                      <w:pPr>
                        <w:spacing w:after="0" w:line="240" w:lineRule="auto"/>
                        <w:jc w:val="left"/>
                        <w:rPr>
                          <w:sz w:val="22"/>
                          <w:szCs w:val="22"/>
                        </w:rPr>
                      </w:pPr>
                    </w:p>
                    <w:p w:rsidR="0048695D" w:rsidRPr="00B379F6" w:rsidRDefault="0048695D" w:rsidP="00AA315E">
                      <w:pPr>
                        <w:spacing w:after="0" w:line="240" w:lineRule="auto"/>
                        <w:jc w:val="left"/>
                      </w:pPr>
                      <w:r w:rsidRPr="004B0211">
                        <w:rPr>
                          <w:sz w:val="22"/>
                          <w:szCs w:val="22"/>
                        </w:rPr>
                        <w:t xml:space="preserve">All requirements have to be successfully completed within 12-18 months to avoid incarceration.  </w:t>
                      </w:r>
                    </w:p>
                  </w:txbxContent>
                </v:textbox>
                <w10:wrap anchorx="page" anchory="page"/>
              </v:shape>
            </w:pict>
          </mc:Fallback>
        </mc:AlternateContent>
      </w:r>
      <w:r w:rsidR="00D50341">
        <w:rPr>
          <w:noProof/>
        </w:rPr>
        <mc:AlternateContent>
          <mc:Choice Requires="wps">
            <w:drawing>
              <wp:anchor distT="36576" distB="36576" distL="36576" distR="36576" simplePos="0" relativeHeight="251659776" behindDoc="0" locked="0" layoutInCell="1" allowOverlap="1">
                <wp:simplePos x="0" y="0"/>
                <wp:positionH relativeFrom="page">
                  <wp:posOffset>548640</wp:posOffset>
                </wp:positionH>
                <wp:positionV relativeFrom="page">
                  <wp:posOffset>1567180</wp:posOffset>
                </wp:positionV>
                <wp:extent cx="2347595" cy="6243320"/>
                <wp:effectExtent l="0" t="0" r="0" b="5080"/>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47595" cy="624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182688" w:rsidRDefault="0048695D" w:rsidP="00542C5B">
                            <w:pPr>
                              <w:pStyle w:val="Heading1"/>
                              <w:jc w:val="center"/>
                            </w:pPr>
                            <w:r>
                              <w:t>PROGRAM GOALS</w:t>
                            </w:r>
                          </w:p>
                          <w:p w:rsidR="0048695D" w:rsidRPr="000F6773" w:rsidRDefault="0048695D" w:rsidP="0065319F">
                            <w:pPr>
                              <w:autoSpaceDE w:val="0"/>
                              <w:autoSpaceDN w:val="0"/>
                              <w:adjustRightInd w:val="0"/>
                              <w:spacing w:after="0" w:line="240" w:lineRule="auto"/>
                              <w:jc w:val="left"/>
                              <w:rPr>
                                <w:color w:val="auto"/>
                                <w:kern w:val="0"/>
                                <w:sz w:val="22"/>
                                <w:szCs w:val="24"/>
                              </w:rPr>
                            </w:pPr>
                            <w:r w:rsidRPr="000F6773">
                              <w:rPr>
                                <w:color w:val="auto"/>
                                <w:kern w:val="0"/>
                                <w:sz w:val="22"/>
                                <w:szCs w:val="24"/>
                              </w:rPr>
                              <w:t xml:space="preserve">The goal of the </w:t>
                            </w:r>
                            <w:smartTag w:uri="urn:schemas-microsoft-com:office:smarttags" w:element="Street">
                              <w:smartTag w:uri="urn:schemas-microsoft-com:office:smarttags" w:element="address">
                                <w:r w:rsidRPr="000F6773">
                                  <w:rPr>
                                    <w:color w:val="auto"/>
                                    <w:kern w:val="0"/>
                                    <w:sz w:val="22"/>
                                    <w:szCs w:val="24"/>
                                  </w:rPr>
                                  <w:t>Milwaukee County Drug Treatment Court</w:t>
                                </w:r>
                              </w:smartTag>
                            </w:smartTag>
                            <w:r w:rsidRPr="000F6773">
                              <w:rPr>
                                <w:color w:val="auto"/>
                                <w:kern w:val="0"/>
                                <w:sz w:val="22"/>
                                <w:szCs w:val="24"/>
                              </w:rPr>
                              <w:t xml:space="preserve"> is to enhance public safety and reduce crime through collabor</w:t>
                            </w:r>
                            <w:r>
                              <w:rPr>
                                <w:color w:val="auto"/>
                                <w:kern w:val="0"/>
                                <w:sz w:val="22"/>
                                <w:szCs w:val="24"/>
                              </w:rPr>
                              <w:t>ation with community agencies. By utilizing</w:t>
                            </w:r>
                            <w:r w:rsidRPr="000F6773">
                              <w:rPr>
                                <w:color w:val="auto"/>
                                <w:kern w:val="0"/>
                                <w:sz w:val="22"/>
                                <w:szCs w:val="24"/>
                              </w:rPr>
                              <w:t xml:space="preserve"> substance abuse treatment and supportive services rather than incarceration</w:t>
                            </w:r>
                            <w:r>
                              <w:rPr>
                                <w:color w:val="auto"/>
                                <w:kern w:val="0"/>
                                <w:sz w:val="22"/>
                                <w:szCs w:val="24"/>
                              </w:rPr>
                              <w:t>, t</w:t>
                            </w:r>
                            <w:r w:rsidRPr="000F6773">
                              <w:rPr>
                                <w:color w:val="auto"/>
                                <w:kern w:val="0"/>
                                <w:sz w:val="22"/>
                                <w:szCs w:val="24"/>
                              </w:rPr>
                              <w:t xml:space="preserve">he program offers substance abusing offenders the opportunity to rehabilitate their lives by participating in a rigorous, multifaceted intervention program requiring frequent court contact and intensive supervision.  </w:t>
                            </w:r>
                          </w:p>
                          <w:p w:rsidR="0048695D" w:rsidRDefault="0048695D" w:rsidP="0065319F">
                            <w:pPr>
                              <w:autoSpaceDE w:val="0"/>
                              <w:autoSpaceDN w:val="0"/>
                              <w:adjustRightInd w:val="0"/>
                              <w:spacing w:after="0" w:line="240" w:lineRule="auto"/>
                              <w:jc w:val="left"/>
                              <w:rPr>
                                <w:color w:val="auto"/>
                                <w:kern w:val="0"/>
                                <w:sz w:val="24"/>
                                <w:szCs w:val="24"/>
                              </w:rPr>
                            </w:pPr>
                            <w:r>
                              <w:rPr>
                                <w:color w:val="auto"/>
                                <w:kern w:val="0"/>
                                <w:sz w:val="24"/>
                                <w:szCs w:val="24"/>
                              </w:rPr>
                              <w:t xml:space="preserve"> </w:t>
                            </w: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pStyle w:val="Heading1"/>
                              <w:jc w:val="center"/>
                            </w:pPr>
                            <w:r>
                              <w:t>PROGRAM VISION</w:t>
                            </w:r>
                          </w:p>
                          <w:p w:rsidR="0048695D" w:rsidRDefault="0048695D" w:rsidP="0065319F">
                            <w:pPr>
                              <w:autoSpaceDE w:val="0"/>
                              <w:autoSpaceDN w:val="0"/>
                              <w:adjustRightInd w:val="0"/>
                              <w:spacing w:after="0" w:line="240" w:lineRule="auto"/>
                              <w:jc w:val="left"/>
                              <w:rPr>
                                <w:color w:val="auto"/>
                                <w:kern w:val="0"/>
                                <w:sz w:val="22"/>
                                <w:szCs w:val="22"/>
                              </w:rPr>
                            </w:pPr>
                            <w:r>
                              <w:rPr>
                                <w:color w:val="auto"/>
                                <w:kern w:val="0"/>
                                <w:sz w:val="22"/>
                                <w:szCs w:val="22"/>
                              </w:rPr>
                              <w:t xml:space="preserve">The drug court strives to promote a healthy community by addressing a range of underlying needs of the offender to improve their ability to be a good citizen, live a crime-free life and improve their family and community relationships.  </w:t>
                            </w:r>
                          </w:p>
                          <w:p w:rsidR="0048695D" w:rsidRPr="0018676C" w:rsidRDefault="0048695D" w:rsidP="00C539D0">
                            <w:pPr>
                              <w:pStyle w:val="BodyText"/>
                              <w:rPr>
                                <w:sz w:val="2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40" type="#_x0000_t202" style="position:absolute;left:0;text-align:left;margin-left:43.2pt;margin-top:123.4pt;width:184.85pt;height:491.6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xl/gIAAKMGAAAOAAAAZHJzL2Uyb0RvYy54bWysVV1vmzAUfZ+0/2D5nQKBEIJKpoSEaVL3&#10;IbX7AQ6YYA1sZjsh3bT/vmuTpDTdw7SOB+RrX47PuV/cvju2DTpQqZjgKfZvPIwoL0TJ+C7FXx9y&#10;J8ZIacJL0ghOU/xIFX63ePvmtu8SOhG1aEoqEYBwlfRdimutu8R1VVHTlqgb0VEOh5WQLdFgyp1b&#10;StIDetu4E8+L3F7IspOioErB7no4xAuLX1W00J+rSlGNmhQDN23f0r635u0ubkmyk6SrWXGiQf6B&#10;RUsYh0svUGuiCdpL9gKqZYUUSlT6phCtK6qKFdRqADW+d6XmviYdtVogOKq7hEn9P9ji0+GLRKyE&#10;3AUYcdJCjh7oUaOVOKJgOjUB6juVgN99B576CAfgbMWq7k4U3xTiIqsJ39GllKKvKSmBoA9op20r&#10;4+GxA2jf4LkjwAFdGeht/1GU4EP2Wlj4YyVbE1OIEoI7IX2Pl5QZigVsToJwNp1PMSrgLJqEQTCx&#10;SXVJcv68k0q/p6JFZpFiCTVh4cnhTmlDhyRnF3MbFzlrGlsXDX+2AY7DDrWFNXxNEqACS+NpSNmk&#10;/5x78028iUMnnEQbJ/TWa2eZZ6ET5f5sug7WWbb2fxkWfpjUrCwpN5eeC9AP/y7Bp1YYSudSgko0&#10;rDRwhpKSu23WSHQg0AC5fWwK4OTJzX1Ow4YEtFxJ8ieht5rMnTyKZ06Yh1NnPvNix/Pnq3nkhfNw&#10;nT+XdMc4fb0k1NvUk2YHA+bUZSPuVxI9+7yUSJKWaZg0DWtTHF+cSGLKdcNLm29NWDOsRxExKv4c&#10;kWU+9WZhEDuz2TRwwmDjOas4z5xl5kfRbLPKVpurJG9s4ajXB8WmZlSFI76nO54oQ9meS9R2nmm2&#10;oe30cXscej889/lWlI/Qi1JAp0DDwWSHRS3kD4x6mJIpVt/3RFKMmg8cujyIfNN8emzIsbEdG4QX&#10;AJVijdGwzPQwivedZLsabhrmChdLmAEVs91phsXACiQZAyahFXea2mbUjm3r9fRvWfwGAAD//wMA&#10;UEsDBBQABgAIAAAAIQCa1kng4AAAAAsBAAAPAAAAZHJzL2Rvd25yZXYueG1sTI9RS8MwFIXfBf9D&#10;uIIv4pJ0NWy16ZChCD4ITtnzXZO1ZU1Smqyr/97rkz5e7sc53yk3s+vZZMfYBa9BLgQw6+tgOt9o&#10;+Pp8uV8Biwm9wT54q+HbRthU11clFiZc/IeddqlhFOJjgRralIaC81i31mFchMF6+h3D6DDROTbc&#10;jHihcNfzTAjFHXaeGloc7La19Wl3dhq4W7+p14Ty+W67f1dLnKQ8HbW+vZmfHoElO6c/GH71SR0q&#10;cjqEszeR9RpWKidSQ5YrmkBA/qAksAOR2VII4FXJ/2+ofgAAAP//AwBQSwECLQAUAAYACAAAACEA&#10;toM4kv4AAADhAQAAEwAAAAAAAAAAAAAAAAAAAAAAW0NvbnRlbnRfVHlwZXNdLnhtbFBLAQItABQA&#10;BgAIAAAAIQA4/SH/1gAAAJQBAAALAAAAAAAAAAAAAAAAAC8BAABfcmVscy8ucmVsc1BLAQItABQA&#10;BgAIAAAAIQDWp4xl/gIAAKMGAAAOAAAAAAAAAAAAAAAAAC4CAABkcnMvZTJvRG9jLnhtbFBLAQIt&#10;ABQABgAIAAAAIQCa1kng4AAAAAsBAAAPAAAAAAAAAAAAAAAAAFgFAABkcnMvZG93bnJldi54bWxQ&#10;SwUGAAAAAAQABADzAAAAZQYAAAAA&#10;" filled="f" stroked="f" strokeweight="0" insetpen="t">
                <o:lock v:ext="edit" shapetype="t"/>
                <v:textbox inset="2.85pt,2.85pt,2.85pt,2.85pt">
                  <w:txbxContent>
                    <w:p w:rsidR="0048695D" w:rsidRPr="00182688" w:rsidRDefault="0048695D" w:rsidP="00542C5B">
                      <w:pPr>
                        <w:pStyle w:val="Heading1"/>
                        <w:jc w:val="center"/>
                      </w:pPr>
                      <w:r>
                        <w:t>PROGRAM GOALS</w:t>
                      </w:r>
                    </w:p>
                    <w:p w:rsidR="0048695D" w:rsidRPr="000F6773" w:rsidRDefault="0048695D" w:rsidP="0065319F">
                      <w:pPr>
                        <w:autoSpaceDE w:val="0"/>
                        <w:autoSpaceDN w:val="0"/>
                        <w:adjustRightInd w:val="0"/>
                        <w:spacing w:after="0" w:line="240" w:lineRule="auto"/>
                        <w:jc w:val="left"/>
                        <w:rPr>
                          <w:color w:val="auto"/>
                          <w:kern w:val="0"/>
                          <w:sz w:val="22"/>
                          <w:szCs w:val="24"/>
                        </w:rPr>
                      </w:pPr>
                      <w:r w:rsidRPr="000F6773">
                        <w:rPr>
                          <w:color w:val="auto"/>
                          <w:kern w:val="0"/>
                          <w:sz w:val="22"/>
                          <w:szCs w:val="24"/>
                        </w:rPr>
                        <w:t xml:space="preserve">The goal of the </w:t>
                      </w:r>
                      <w:smartTag w:uri="urn:schemas-microsoft-com:office:smarttags" w:element="Street">
                        <w:smartTag w:uri="urn:schemas-microsoft-com:office:smarttags" w:element="address">
                          <w:r w:rsidRPr="000F6773">
                            <w:rPr>
                              <w:color w:val="auto"/>
                              <w:kern w:val="0"/>
                              <w:sz w:val="22"/>
                              <w:szCs w:val="24"/>
                            </w:rPr>
                            <w:t>Milwaukee County Drug Treatment Court</w:t>
                          </w:r>
                        </w:smartTag>
                      </w:smartTag>
                      <w:r w:rsidRPr="000F6773">
                        <w:rPr>
                          <w:color w:val="auto"/>
                          <w:kern w:val="0"/>
                          <w:sz w:val="22"/>
                          <w:szCs w:val="24"/>
                        </w:rPr>
                        <w:t xml:space="preserve"> is to enhance public safety and reduce crime through collabor</w:t>
                      </w:r>
                      <w:r>
                        <w:rPr>
                          <w:color w:val="auto"/>
                          <w:kern w:val="0"/>
                          <w:sz w:val="22"/>
                          <w:szCs w:val="24"/>
                        </w:rPr>
                        <w:t>ation with community agencies. By utilizing</w:t>
                      </w:r>
                      <w:r w:rsidRPr="000F6773">
                        <w:rPr>
                          <w:color w:val="auto"/>
                          <w:kern w:val="0"/>
                          <w:sz w:val="22"/>
                          <w:szCs w:val="24"/>
                        </w:rPr>
                        <w:t xml:space="preserve"> substance abuse treatment and supportive services rather than incarceration</w:t>
                      </w:r>
                      <w:r>
                        <w:rPr>
                          <w:color w:val="auto"/>
                          <w:kern w:val="0"/>
                          <w:sz w:val="22"/>
                          <w:szCs w:val="24"/>
                        </w:rPr>
                        <w:t>, t</w:t>
                      </w:r>
                      <w:r w:rsidRPr="000F6773">
                        <w:rPr>
                          <w:color w:val="auto"/>
                          <w:kern w:val="0"/>
                          <w:sz w:val="22"/>
                          <w:szCs w:val="24"/>
                        </w:rPr>
                        <w:t xml:space="preserve">he program offers substance abusing offenders the opportunity to rehabilitate their lives by participating in a rigorous, multifaceted intervention program requiring frequent court contact and intensive supervision.  </w:t>
                      </w:r>
                    </w:p>
                    <w:p w:rsidR="0048695D" w:rsidRDefault="0048695D" w:rsidP="0065319F">
                      <w:pPr>
                        <w:autoSpaceDE w:val="0"/>
                        <w:autoSpaceDN w:val="0"/>
                        <w:adjustRightInd w:val="0"/>
                        <w:spacing w:after="0" w:line="240" w:lineRule="auto"/>
                        <w:jc w:val="left"/>
                        <w:rPr>
                          <w:color w:val="auto"/>
                          <w:kern w:val="0"/>
                          <w:sz w:val="24"/>
                          <w:szCs w:val="24"/>
                        </w:rPr>
                      </w:pPr>
                      <w:r>
                        <w:rPr>
                          <w:color w:val="auto"/>
                          <w:kern w:val="0"/>
                          <w:sz w:val="24"/>
                          <w:szCs w:val="24"/>
                        </w:rPr>
                        <w:t xml:space="preserve"> </w:t>
                      </w: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autoSpaceDE w:val="0"/>
                        <w:autoSpaceDN w:val="0"/>
                        <w:adjustRightInd w:val="0"/>
                        <w:spacing w:after="0" w:line="240" w:lineRule="auto"/>
                        <w:jc w:val="left"/>
                        <w:rPr>
                          <w:color w:val="auto"/>
                          <w:kern w:val="0"/>
                          <w:sz w:val="24"/>
                          <w:szCs w:val="24"/>
                        </w:rPr>
                      </w:pPr>
                    </w:p>
                    <w:p w:rsidR="0048695D" w:rsidRDefault="0048695D" w:rsidP="0065319F">
                      <w:pPr>
                        <w:pStyle w:val="Heading1"/>
                        <w:jc w:val="center"/>
                      </w:pPr>
                      <w:r>
                        <w:t>PROGRAM VISION</w:t>
                      </w:r>
                    </w:p>
                    <w:p w:rsidR="0048695D" w:rsidRDefault="0048695D" w:rsidP="0065319F">
                      <w:pPr>
                        <w:autoSpaceDE w:val="0"/>
                        <w:autoSpaceDN w:val="0"/>
                        <w:adjustRightInd w:val="0"/>
                        <w:spacing w:after="0" w:line="240" w:lineRule="auto"/>
                        <w:jc w:val="left"/>
                        <w:rPr>
                          <w:color w:val="auto"/>
                          <w:kern w:val="0"/>
                          <w:sz w:val="22"/>
                          <w:szCs w:val="22"/>
                        </w:rPr>
                      </w:pPr>
                      <w:r>
                        <w:rPr>
                          <w:color w:val="auto"/>
                          <w:kern w:val="0"/>
                          <w:sz w:val="22"/>
                          <w:szCs w:val="22"/>
                        </w:rPr>
                        <w:t xml:space="preserve">The drug court strives to promote a healthy community by addressing a range of underlying needs of the offender to improve their ability to be a good citizen, live a crime-free life and improve their family and community relationships.  </w:t>
                      </w:r>
                    </w:p>
                    <w:p w:rsidR="0048695D" w:rsidRPr="0018676C" w:rsidRDefault="0048695D" w:rsidP="00C539D0">
                      <w:pPr>
                        <w:pStyle w:val="BodyText"/>
                        <w:rPr>
                          <w:sz w:val="22"/>
                        </w:rPr>
                      </w:pPr>
                    </w:p>
                  </w:txbxContent>
                </v:textbox>
                <w10:wrap anchorx="page" anchory="page"/>
              </v:shape>
            </w:pict>
          </mc:Fallback>
        </mc:AlternateContent>
      </w:r>
      <w:r w:rsidR="00D50341">
        <w:rPr>
          <w:noProof/>
        </w:rPr>
        <mc:AlternateContent>
          <mc:Choice Requires="wps">
            <w:drawing>
              <wp:anchor distT="0" distB="0" distL="114300" distR="114300" simplePos="0" relativeHeight="251665920" behindDoc="0" locked="0" layoutInCell="1" allowOverlap="1">
                <wp:simplePos x="0" y="0"/>
                <wp:positionH relativeFrom="page">
                  <wp:posOffset>1266825</wp:posOffset>
                </wp:positionH>
                <wp:positionV relativeFrom="page">
                  <wp:posOffset>1418590</wp:posOffset>
                </wp:positionV>
                <wp:extent cx="234950" cy="354330"/>
                <wp:effectExtent l="0" t="0" r="0" b="7620"/>
                <wp:wrapNone/>
                <wp:docPr id="1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95D" w:rsidRPr="005B00E2" w:rsidRDefault="0048695D" w:rsidP="00C90E50">
                            <w:pPr>
                              <w:jc w:val="lef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41" type="#_x0000_t202" style="position:absolute;left:0;text-align:left;margin-left:99.75pt;margin-top:111.7pt;width:18.5pt;height:27.9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aB+wIAAI0GAAAOAAAAZHJzL2Uyb0RvYy54bWysVW1vmzAQ/j5p/8HydwokhgRUUiUkTJO6&#10;F6ndD3DABGtgI9sN6ab9951NkqbtPkzr8gHZvvP5ee65u1zfHLoW7ZnSXIoMh1cBRkyUsuJil+Fv&#10;94U3x0gbKiraSsEy/Mg0vlm8f3c99CmbyEa2FVMIggidDn2GG2P61Pd12bCO6ivZMwHGWqqOGtiq&#10;nV8pOkD0rvUnQRD7g1RVr2TJtIbT9WjECxe/rllpvtS1Zga1GQZsxn2V+27t119c03SnaN/w8giD&#10;/gOKjnIBj55Dramh6EHxV6E6XiqpZW2uStn5sq55yRwHYBMGL9jcNbRnjgskR/fnNOn/F7b8vP+q&#10;EK9AuxgjQTvQ6J4dDFrJAyJRbBM09DoFv7sePM0BDODsyOr+VpbfNRIyb6jYsaVScmgYrQBgaG/6&#10;F1fHONoG2Q6fZAUP0QcjXaBDrTqbPcgHgugg1ONZHAumhMPJlCQRWEowTSMynTrxfJqeLvdKmw9M&#10;dsguMqxAexec7m+1sWBoenKxbwlZ8LZ1+rfi2QE4jifMFdB4m6YABJbW00Jy4v5MgmQz38yJRybx&#10;xiPBeu0ti5x4cRHOovV0nefr8JdFEZK04VXFhH30VGgh+TshjyU/lsi51LRseWXDWUha7bZ5q9Ce&#10;QqEX7ucEAMuTm/8chksJcHlBKZyQYDVJvCKezzxSkMhLZsHcC8JklcQBSci6eE7plgv2dkpoyHAS&#10;TSKMaLuDWVIaNRbZE/4XNAP3e02Tph03MFVa3mV4fnaiqS3Njaic5obydlxfZMUy+XNWlkUUzMh0&#10;7s1m0dQj003greZF7i3zMI5nm1W+2rwQeuOKR789MU6ei0q8wHt84wkylO6pTF3v2XYbG88ctoex&#10;z6NTT29l9QjdqCR0CzQWTHFYNFL9wGiAiZhhASMbo/ajgH5OQkLsAHUbEs0msFGXlu2lhYoSAmXY&#10;gJpumZtx6D70iu8aeOc0QZYwAwru+tMOixETELIbmHmO2nE+26F6uXdeT/8ii98AAAD//wMAUEsD&#10;BBQABgAIAAAAIQDarJnZ3gAAAAsBAAAPAAAAZHJzL2Rvd25yZXYueG1sTI/NTsMwEITvSLyDtUjc&#10;qFP3hybEqVCBM1B4ADde4pB4HcVuG3h6lhPcdnZHs9+U28n34oRjbANpmM8yEEh1sC01Gt7fnm42&#10;IGIyZE0fCDV8YYRtdXlRmsKGM73iaZ8awSEUC6PBpTQUUsbaoTdxFgYkvn2E0ZvEcmykHc2Zw30v&#10;VZatpTct8QdnBtw5rLv90WvYZP6563L1Ev3ye75yu4fwOHxqfX013d+BSDilPzP84jM6VMx0CEey&#10;UfSs83zFVg1KLZYg2KEWa94ceLjNFciqlP87VD8AAAD//wMAUEsBAi0AFAAGAAgAAAAhALaDOJL+&#10;AAAA4QEAABMAAAAAAAAAAAAAAAAAAAAAAFtDb250ZW50X1R5cGVzXS54bWxQSwECLQAUAAYACAAA&#10;ACEAOP0h/9YAAACUAQAACwAAAAAAAAAAAAAAAAAvAQAAX3JlbHMvLnJlbHNQSwECLQAUAAYACAAA&#10;ACEA1jUWgfsCAACNBgAADgAAAAAAAAAAAAAAAAAuAgAAZHJzL2Uyb0RvYy54bWxQSwECLQAUAAYA&#10;CAAAACEA2qyZ2d4AAAALAQAADwAAAAAAAAAAAAAAAABVBQAAZHJzL2Rvd25yZXYueG1sUEsFBgAA&#10;AAAEAAQA8wAAAGAGAAAAAA==&#10;" filled="f" stroked="f">
                <v:textbox style="mso-fit-shape-to-text:t">
                  <w:txbxContent>
                    <w:p w:rsidR="0048695D" w:rsidRPr="005B00E2" w:rsidRDefault="0048695D" w:rsidP="00C90E50">
                      <w:pPr>
                        <w:jc w:val="left"/>
                      </w:pPr>
                    </w:p>
                  </w:txbxContent>
                </v:textbox>
                <w10:wrap anchorx="page" anchory="page"/>
              </v:shape>
            </w:pict>
          </mc:Fallback>
        </mc:AlternateContent>
      </w:r>
      <w:r w:rsidR="00D50341">
        <w:rPr>
          <w:noProof/>
        </w:rPr>
        <mc:AlternateContent>
          <mc:Choice Requires="wpg">
            <w:drawing>
              <wp:anchor distT="0" distB="0" distL="114300" distR="114300" simplePos="0" relativeHeight="251663872" behindDoc="0" locked="0" layoutInCell="1" allowOverlap="1">
                <wp:simplePos x="0" y="0"/>
                <wp:positionH relativeFrom="page">
                  <wp:posOffset>648970</wp:posOffset>
                </wp:positionH>
                <wp:positionV relativeFrom="page">
                  <wp:posOffset>1167130</wp:posOffset>
                </wp:positionV>
                <wp:extent cx="8561070" cy="82550"/>
                <wp:effectExtent l="0" t="0" r="0" b="0"/>
                <wp:wrapNone/>
                <wp:docPr id="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7" name="Rectangle 361" descr="Level bars"/>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2" descr="level bars"/>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3" descr="level bars"/>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872;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wJ5AMAAKIRAAAOAAAAZHJzL2Uyb0RvYy54bWzsWEtv4zYQvhfofyB4d/S0XoiziB07KJC2&#10;i2aLnmmJkohKokrSVrJF/3uHpORY2UW72AUWOVgHgSMNhzPfzHykdP3uqW3QkQrJeLfC3pWLEe1y&#10;XrCuWuHfP+wWCUZSka4gDe/oCj9Tid/d/PjD9dBn1Oc1bwoqEBjpZDb0K1wr1WeOI/OatkRe8Z52&#10;8LLkoiUKRFE5hSADWG8bx3fdyBm4KHrBcyolPL2zL/GNsV+WNFe/lqWkCjUrDL4pcxfmvtd35+aa&#10;ZJUgfc3y0Q3yFV60hHWw6MnUHVEEHQT7xFTLcsElL9VVzluHlyXLqYkBovHcV9HcC37oTSxVNlT9&#10;CSaA9hVOX202/+X4XiBWrHCEUUdaSJFZFQWRAWfoqwx07kX/2L8XNkIYPvD8TwnYOa/fa7myymg/&#10;/MwLMEgOihtwnkrRahMQNnoyOXg+5YA+KZTDw2QZeW4MqcrhXeIvl2OO8hoSqWd5SRiEgRtiBAoA&#10;mhcl7klnO1kJwU7gT1b8NNKZdkhmXTBuj27qUoHaky/wym+D97EmPTVZkxq6Ed54gvc3qEnSVQ0F&#10;iD2MCipzqMcHeqQN2hMhtaPaI5g6QS4t3qjjmxqm0lsh+FBTUoCnYGJ6bBb+8NwD5J4Jd2ZGCxJy&#10;+L9p+Q+ApyT5iZ8sQ0iBTdJreEnWC6nuKW+RHqywgJhNBZDjg1Q2E5OKLgjJG1bsWNMYQVT7TSPQ&#10;kUDP7nabjU0vJG+m1nRaueN6mrVon1DT9XYZkoHHMNSa2nfTkX+nnh+6az9d7KIkXoS7cLlIYzdZ&#10;uF66TiM3TMO73T/aXS/MalYUtHtgHZ3YwQu/rDxGnrJ9bfgBDabmSVMBVY58MQtJnkfummss25la&#10;yxRwZsNaaJCTEsl0QWy7ArAgmSKssWNnHoVpAoBijsjtbunGYZAs4ngZLMJg6y7WyW6zuN14URRv&#10;15v11psjsjUoy28HxTgypUwL/ADRPdbFgAqmaydYpr7uEwZd4sc2XmQxzJXASHD1B1O1KX6Nr7Yx&#10;A3JjrhHIk3ULxMvCZziNsb1ABaU31REwh20j26R7XjxDS4EPJrWwEcKg5uIjRgNsKiss/zoQQTFq&#10;fuqgWYNoGQPPqnNBnAv7c4F0OZhaYYWRHW4USECNh16wqoaVPBNtx2+BYUtmGkv7Z70C/7UAzPad&#10;KA62eruDnFMccPBIcc3boTjf8yM/CcHhT/YQTRN6H/qeFJemF4qbk/uF4i4U9xYpLv0cxQVvkuJC&#10;N/WCFOj3DVBcBFeafu4scznFXU5xl1OcPrN+wSnOfLbCjwBzMh1/Wug/DeeyOfW9/Fq5+RcAAP//&#10;AwBQSwMEFAAGAAgAAAAhAIIYx4rhAAAADAEAAA8AAABkcnMvZG93bnJldi54bWxMj81qwzAQhO+F&#10;voPYQm+NZOcH17UcQmh7CoUmhdLbxt7YJpZkLMV23r6bU3ubYT9mZ7L1ZFoxUO8bZzVEMwWCbOHK&#10;xlYavg5vTwkIH9CW2DpLGq7kYZ3f32WYlm60nzTsQyU4xPoUNdQhdKmUvqjJoJ+5jizfTq43GNj2&#10;lSx7HDnctDJWaiUNNpY/1NjRtqbivL8YDe8jjpt59Drszqft9eew/PjeRaT148O0eQERaAp/MNzq&#10;c3XIudPRXWzpRctexTGjLJI5b7gRi6VagDiyel4lIPNM/h+R/wIAAP//AwBQSwECLQAUAAYACAAA&#10;ACEAtoM4kv4AAADhAQAAEwAAAAAAAAAAAAAAAAAAAAAAW0NvbnRlbnRfVHlwZXNdLnhtbFBLAQIt&#10;ABQABgAIAAAAIQA4/SH/1gAAAJQBAAALAAAAAAAAAAAAAAAAAC8BAABfcmVscy8ucmVsc1BLAQIt&#10;ABQABgAIAAAAIQCTL4wJ5AMAAKIRAAAOAAAAAAAAAAAAAAAAAC4CAABkcnMvZTJvRG9jLnhtbFBL&#10;AQItABQABgAIAAAAIQCCGMeK4QAAAAwBAAAPAAAAAAAAAAAAAAAAAD4GAABkcnMvZG93bnJldi54&#10;bWxQSwUGAAAAAAQABADzAAAATAc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XS8MA&#10;AADaAAAADwAAAGRycy9kb3ducmV2LnhtbESPQWvCQBSE74X+h+UVvDUbi8QSs5G2oIiempbi8ZF9&#10;3YRm34bsauK/dwWhx2FmvmGK9WQ7cabBt44VzJMUBHHtdMtGwffX5vkVhA/IGjvHpOBCHtbl40OB&#10;uXYjf9K5CkZECPscFTQh9LmUvm7Iok9cTxy9XzdYDFEORuoBxwi3nXxJ00xabDkuNNjTR0P1X3Wy&#10;Cly3374vp3ll9j9Hv8DMnOqDUWr2NL2tQASawn/43t5pBUu4XYk3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7XS8MAAADaAAAADwAAAAAAAAAAAAAAAACYAgAAZHJzL2Rv&#10;d25yZXYueG1sUEsFBgAAAAAEAAQA9QAAAIgDAAAAAA==&#10;" fillcolor="#fc0"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gMMA&#10;AADaAAAADwAAAGRycy9kb3ducmV2LnhtbERPy2rCQBTdF/oPwy10IzppKVZSR5GEmiKI1Ad0eZu5&#10;TYKZO0lm1Pj3zkLo8nDe03lvanGmzlWWFbyMIhDEudUVFwr2u8/hBITzyBpry6TgSg7ms8eHKcba&#10;XvibzltfiBDCLkYFpfdNLKXLSzLoRrYhDtyf7Qz6ALtC6g4vIdzU8jWKxtJgxaGhxIaSkvLj9mQU&#10;5Mt185ttkux936Z1e0h/VgPzptTzU7/4AOGp9//iu/tLKwhbw5Vw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gMMAAADaAAAADwAAAAAAAAAAAAAAAACYAgAAZHJzL2Rv&#10;d25yZXYueG1sUEsFBgAAAAAEAAQA9QAAAIgDAAAAAA==&#10;" fillcolor="#f90"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fMAA&#10;AADaAAAADwAAAGRycy9kb3ducmV2LnhtbERPW2vCMBR+H/gfwhF8m6nDDa1G0aGwKSJe8PnYHNNi&#10;c1KaqN2/N4PBHj+++3ja2FLcqfaFYwW9bgKCOHO6YKPgeFi+DkD4gKyxdEwKfsjDdNJ6GWOq3YN3&#10;dN8HI2II+xQV5CFUqZQ+y8mi77qKOHIXV1sMEdZG6hofMdyW8i1JPqTFgmNDjhV95pRd9zcbZ/TX&#10;i1Nmlhsz3856t2+6rt7PC6U67WY2AhGoCf/iP/eXVjCE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Z/fM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p>
    <w:sectPr w:rsidR="0048695D" w:rsidRPr="00542C5B"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3EA758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0D2B99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6B6FF7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633F3CD6"/>
    <w:multiLevelType w:val="hybridMultilevel"/>
    <w:tmpl w:val="2726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05506"/>
    <w:rsid w:val="00005933"/>
    <w:rsid w:val="000344AE"/>
    <w:rsid w:val="00041A1F"/>
    <w:rsid w:val="00051F1B"/>
    <w:rsid w:val="000602C5"/>
    <w:rsid w:val="00074373"/>
    <w:rsid w:val="00081DBD"/>
    <w:rsid w:val="000D6F7F"/>
    <w:rsid w:val="000D7C6F"/>
    <w:rsid w:val="000F6773"/>
    <w:rsid w:val="00122752"/>
    <w:rsid w:val="00126BC0"/>
    <w:rsid w:val="001378F3"/>
    <w:rsid w:val="00137A32"/>
    <w:rsid w:val="00141215"/>
    <w:rsid w:val="0015579E"/>
    <w:rsid w:val="00156BE2"/>
    <w:rsid w:val="00160CD5"/>
    <w:rsid w:val="00182688"/>
    <w:rsid w:val="0018676C"/>
    <w:rsid w:val="001A4106"/>
    <w:rsid w:val="001C456F"/>
    <w:rsid w:val="001E2966"/>
    <w:rsid w:val="001F6B65"/>
    <w:rsid w:val="00231FB0"/>
    <w:rsid w:val="00241E5F"/>
    <w:rsid w:val="002525D6"/>
    <w:rsid w:val="00252D41"/>
    <w:rsid w:val="0025586D"/>
    <w:rsid w:val="00255D54"/>
    <w:rsid w:val="00257211"/>
    <w:rsid w:val="0027378C"/>
    <w:rsid w:val="00293765"/>
    <w:rsid w:val="002B2296"/>
    <w:rsid w:val="002B6CD6"/>
    <w:rsid w:val="002C26B5"/>
    <w:rsid w:val="002C2734"/>
    <w:rsid w:val="002C2D84"/>
    <w:rsid w:val="002F305F"/>
    <w:rsid w:val="00305346"/>
    <w:rsid w:val="00311DC5"/>
    <w:rsid w:val="00316C3C"/>
    <w:rsid w:val="00325D36"/>
    <w:rsid w:val="00336289"/>
    <w:rsid w:val="00346BAD"/>
    <w:rsid w:val="003806C9"/>
    <w:rsid w:val="003809AC"/>
    <w:rsid w:val="003909A2"/>
    <w:rsid w:val="003B01EE"/>
    <w:rsid w:val="003B2D00"/>
    <w:rsid w:val="003E6F76"/>
    <w:rsid w:val="00416B6E"/>
    <w:rsid w:val="00426C2D"/>
    <w:rsid w:val="00444F62"/>
    <w:rsid w:val="00453F77"/>
    <w:rsid w:val="00475AFA"/>
    <w:rsid w:val="004815F6"/>
    <w:rsid w:val="0048695D"/>
    <w:rsid w:val="004A5E49"/>
    <w:rsid w:val="004B0211"/>
    <w:rsid w:val="004C64D1"/>
    <w:rsid w:val="004D5E0A"/>
    <w:rsid w:val="004F4BDA"/>
    <w:rsid w:val="00501573"/>
    <w:rsid w:val="00506068"/>
    <w:rsid w:val="005063B3"/>
    <w:rsid w:val="0051406B"/>
    <w:rsid w:val="00542C5B"/>
    <w:rsid w:val="005451EB"/>
    <w:rsid w:val="00547ECC"/>
    <w:rsid w:val="00554DC4"/>
    <w:rsid w:val="00555E4B"/>
    <w:rsid w:val="00577262"/>
    <w:rsid w:val="00586563"/>
    <w:rsid w:val="00593761"/>
    <w:rsid w:val="005B00E2"/>
    <w:rsid w:val="005F4E6B"/>
    <w:rsid w:val="00617216"/>
    <w:rsid w:val="006337B3"/>
    <w:rsid w:val="0065319F"/>
    <w:rsid w:val="00675119"/>
    <w:rsid w:val="006B7369"/>
    <w:rsid w:val="006C5783"/>
    <w:rsid w:val="006C6D55"/>
    <w:rsid w:val="006D16DD"/>
    <w:rsid w:val="006E11D6"/>
    <w:rsid w:val="006E18CB"/>
    <w:rsid w:val="006F2236"/>
    <w:rsid w:val="00724E03"/>
    <w:rsid w:val="0072761B"/>
    <w:rsid w:val="00733723"/>
    <w:rsid w:val="00780BE7"/>
    <w:rsid w:val="007B6792"/>
    <w:rsid w:val="007D120A"/>
    <w:rsid w:val="007F06FF"/>
    <w:rsid w:val="008049E9"/>
    <w:rsid w:val="00806EDE"/>
    <w:rsid w:val="00822E1A"/>
    <w:rsid w:val="00874A6D"/>
    <w:rsid w:val="00893B97"/>
    <w:rsid w:val="008952EF"/>
    <w:rsid w:val="008A3025"/>
    <w:rsid w:val="008A3F72"/>
    <w:rsid w:val="008B3451"/>
    <w:rsid w:val="008C4016"/>
    <w:rsid w:val="009372B0"/>
    <w:rsid w:val="00977C8F"/>
    <w:rsid w:val="00980815"/>
    <w:rsid w:val="00995996"/>
    <w:rsid w:val="00A21AF2"/>
    <w:rsid w:val="00A3690B"/>
    <w:rsid w:val="00A50025"/>
    <w:rsid w:val="00A552CD"/>
    <w:rsid w:val="00A6625A"/>
    <w:rsid w:val="00A90038"/>
    <w:rsid w:val="00AA315E"/>
    <w:rsid w:val="00AB30C6"/>
    <w:rsid w:val="00AC438C"/>
    <w:rsid w:val="00AE7DD5"/>
    <w:rsid w:val="00B379F6"/>
    <w:rsid w:val="00B852CA"/>
    <w:rsid w:val="00BF41B2"/>
    <w:rsid w:val="00BF4F81"/>
    <w:rsid w:val="00C044B2"/>
    <w:rsid w:val="00C26ABB"/>
    <w:rsid w:val="00C30DB0"/>
    <w:rsid w:val="00C35CA8"/>
    <w:rsid w:val="00C41AB2"/>
    <w:rsid w:val="00C539D0"/>
    <w:rsid w:val="00C66B39"/>
    <w:rsid w:val="00C90E50"/>
    <w:rsid w:val="00CC58FD"/>
    <w:rsid w:val="00CC7467"/>
    <w:rsid w:val="00CD2F29"/>
    <w:rsid w:val="00CD5978"/>
    <w:rsid w:val="00D1738F"/>
    <w:rsid w:val="00D50341"/>
    <w:rsid w:val="00D546DD"/>
    <w:rsid w:val="00D9611C"/>
    <w:rsid w:val="00D963BE"/>
    <w:rsid w:val="00DB0D6C"/>
    <w:rsid w:val="00DB595E"/>
    <w:rsid w:val="00DC3107"/>
    <w:rsid w:val="00DD269C"/>
    <w:rsid w:val="00E44288"/>
    <w:rsid w:val="00E46499"/>
    <w:rsid w:val="00E57200"/>
    <w:rsid w:val="00E63D35"/>
    <w:rsid w:val="00E82706"/>
    <w:rsid w:val="00E83DFA"/>
    <w:rsid w:val="00EA5C93"/>
    <w:rsid w:val="00EC4517"/>
    <w:rsid w:val="00ED5EA3"/>
    <w:rsid w:val="00EE574C"/>
    <w:rsid w:val="00EE585F"/>
    <w:rsid w:val="00F135A1"/>
    <w:rsid w:val="00F17609"/>
    <w:rsid w:val="00F54F6A"/>
    <w:rsid w:val="00F62C3B"/>
    <w:rsid w:val="00FA4C24"/>
    <w:rsid w:val="00FA7DA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basedOn w:val="Normal"/>
    <w:next w:val="Normal"/>
    <w:link w:val="Heading1Char"/>
    <w:uiPriority w:val="99"/>
    <w:qFormat/>
    <w:rsid w:val="00293765"/>
    <w:pPr>
      <w:spacing w:after="200" w:line="240" w:lineRule="auto"/>
      <w:jc w:val="left"/>
      <w:outlineLvl w:val="0"/>
    </w:pPr>
    <w:rPr>
      <w:rFonts w:ascii="Tahoma" w:hAnsi="Tahoma" w:cs="Arial"/>
      <w:b/>
      <w:bCs/>
      <w:color w:val="666699"/>
      <w:spacing w:val="4"/>
      <w:sz w:val="24"/>
      <w:szCs w:val="24"/>
    </w:rPr>
  </w:style>
  <w:style w:type="paragraph" w:styleId="Heading2">
    <w:name w:val="heading 2"/>
    <w:basedOn w:val="Heading1"/>
    <w:next w:val="Normal"/>
    <w:link w:val="Heading2Char"/>
    <w:uiPriority w:val="99"/>
    <w:qFormat/>
    <w:rsid w:val="00182688"/>
    <w:pPr>
      <w:spacing w:after="120"/>
      <w:outlineLvl w:val="1"/>
    </w:pPr>
    <w:rPr>
      <w:i/>
    </w:rPr>
  </w:style>
  <w:style w:type="paragraph" w:styleId="Heading3">
    <w:name w:val="heading 3"/>
    <w:basedOn w:val="Heading1"/>
    <w:next w:val="Normal"/>
    <w:link w:val="Heading3Char"/>
    <w:uiPriority w:val="99"/>
    <w:qFormat/>
    <w:rsid w:val="00C539D0"/>
    <w:pPr>
      <w:outlineLvl w:val="2"/>
    </w:pPr>
    <w:rPr>
      <w:b w:val="0"/>
      <w:smallCaps/>
    </w:rPr>
  </w:style>
  <w:style w:type="paragraph" w:styleId="Heading4">
    <w:name w:val="heading 4"/>
    <w:basedOn w:val="Heading1"/>
    <w:link w:val="Heading4Char"/>
    <w:uiPriority w:val="99"/>
    <w:qFormat/>
    <w:rsid w:val="00C35CA8"/>
    <w:pPr>
      <w:outlineLvl w:val="3"/>
    </w:pPr>
    <w:rPr>
      <w:color w:val="auto"/>
    </w:rPr>
  </w:style>
  <w:style w:type="paragraph" w:styleId="Heading7">
    <w:name w:val="heading 7"/>
    <w:basedOn w:val="Normal"/>
    <w:link w:val="Heading7Char"/>
    <w:uiPriority w:val="99"/>
    <w:qFormat/>
    <w:rsid w:val="00A552CD"/>
    <w:pPr>
      <w:spacing w:after="0"/>
      <w:jc w:val="center"/>
      <w:outlineLvl w:val="6"/>
    </w:pPr>
    <w:rPr>
      <w:i/>
      <w:i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378C"/>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27378C"/>
    <w:rPr>
      <w:rFonts w:ascii="Cambria" w:hAnsi="Cambria" w:cs="Times New Roman"/>
      <w:b/>
      <w:bCs/>
      <w:i/>
      <w:iCs/>
      <w:color w:val="000000"/>
      <w:kern w:val="28"/>
      <w:sz w:val="28"/>
      <w:szCs w:val="28"/>
    </w:rPr>
  </w:style>
  <w:style w:type="character" w:customStyle="1" w:styleId="Heading3Char">
    <w:name w:val="Heading 3 Char"/>
    <w:basedOn w:val="DefaultParagraphFont"/>
    <w:link w:val="Heading3"/>
    <w:uiPriority w:val="99"/>
    <w:semiHidden/>
    <w:locked/>
    <w:rsid w:val="0027378C"/>
    <w:rPr>
      <w:rFonts w:ascii="Cambria" w:hAnsi="Cambria" w:cs="Times New Roman"/>
      <w:b/>
      <w:bCs/>
      <w:color w:val="000000"/>
      <w:kern w:val="28"/>
      <w:sz w:val="26"/>
      <w:szCs w:val="26"/>
    </w:rPr>
  </w:style>
  <w:style w:type="character" w:customStyle="1" w:styleId="Heading4Char">
    <w:name w:val="Heading 4 Char"/>
    <w:basedOn w:val="DefaultParagraphFont"/>
    <w:link w:val="Heading4"/>
    <w:uiPriority w:val="99"/>
    <w:semiHidden/>
    <w:locked/>
    <w:rsid w:val="0027378C"/>
    <w:rPr>
      <w:rFonts w:ascii="Calibri" w:hAnsi="Calibri" w:cs="Times New Roman"/>
      <w:b/>
      <w:bCs/>
      <w:color w:val="000000"/>
      <w:kern w:val="28"/>
      <w:sz w:val="28"/>
      <w:szCs w:val="28"/>
    </w:rPr>
  </w:style>
  <w:style w:type="character" w:customStyle="1" w:styleId="Heading7Char">
    <w:name w:val="Heading 7 Char"/>
    <w:basedOn w:val="DefaultParagraphFont"/>
    <w:link w:val="Heading7"/>
    <w:uiPriority w:val="99"/>
    <w:semiHidden/>
    <w:locked/>
    <w:rsid w:val="0027378C"/>
    <w:rPr>
      <w:rFonts w:ascii="Calibri" w:hAnsi="Calibri" w:cs="Times New Roman"/>
      <w:color w:val="000000"/>
      <w:kern w:val="28"/>
      <w:sz w:val="24"/>
      <w:szCs w:val="24"/>
    </w:rPr>
  </w:style>
  <w:style w:type="paragraph" w:customStyle="1" w:styleId="BodyText1">
    <w:name w:val="Body Text 1"/>
    <w:uiPriority w:val="99"/>
    <w:rsid w:val="008C4016"/>
    <w:pPr>
      <w:spacing w:after="240" w:line="320" w:lineRule="atLeast"/>
    </w:pPr>
    <w:rPr>
      <w:rFonts w:ascii="Tahoma" w:hAnsi="Tahoma" w:cs="Arial"/>
      <w:spacing w:val="-5"/>
    </w:rPr>
  </w:style>
  <w:style w:type="paragraph" w:styleId="BalloonText">
    <w:name w:val="Balloon Text"/>
    <w:basedOn w:val="Normal"/>
    <w:link w:val="BalloonTextChar"/>
    <w:uiPriority w:val="99"/>
    <w:rsid w:val="0038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809AC"/>
    <w:rPr>
      <w:rFonts w:ascii="Tahoma" w:hAnsi="Tahoma" w:cs="Tahoma"/>
      <w:color w:val="000000"/>
      <w:kern w:val="28"/>
      <w:sz w:val="16"/>
      <w:szCs w:val="16"/>
    </w:rPr>
  </w:style>
  <w:style w:type="paragraph" w:customStyle="1" w:styleId="Address">
    <w:name w:val="Address"/>
    <w:basedOn w:val="Normal"/>
    <w:uiPriority w:val="99"/>
    <w:rsid w:val="00F54F6A"/>
    <w:pPr>
      <w:spacing w:after="0" w:line="240" w:lineRule="auto"/>
      <w:jc w:val="center"/>
    </w:pPr>
    <w:rPr>
      <w:rFonts w:ascii="Tahoma" w:hAnsi="Tahoma" w:cs="Arial"/>
      <w:bCs/>
      <w:color w:val="auto"/>
      <w:spacing w:val="2"/>
      <w:sz w:val="34"/>
      <w:szCs w:val="32"/>
    </w:rPr>
  </w:style>
  <w:style w:type="paragraph" w:customStyle="1" w:styleId="Tagline">
    <w:name w:val="Tagline"/>
    <w:uiPriority w:val="99"/>
    <w:rsid w:val="00F135A1"/>
    <w:pPr>
      <w:spacing w:line="271" w:lineRule="auto"/>
      <w:jc w:val="center"/>
    </w:pPr>
    <w:rPr>
      <w:rFonts w:ascii="Arial" w:hAnsi="Arial" w:cs="Arial"/>
      <w:b/>
      <w:bCs/>
      <w:kern w:val="28"/>
      <w:sz w:val="30"/>
      <w:szCs w:val="30"/>
    </w:rPr>
  </w:style>
  <w:style w:type="character" w:styleId="Hyperlink">
    <w:name w:val="Hyperlink"/>
    <w:basedOn w:val="DefaultParagraphFont"/>
    <w:uiPriority w:val="99"/>
    <w:semiHidden/>
    <w:rsid w:val="004F4BDA"/>
    <w:rPr>
      <w:rFonts w:cs="Times New Roman"/>
      <w:color w:val="0000FF"/>
      <w:u w:val="single"/>
    </w:rPr>
  </w:style>
  <w:style w:type="paragraph" w:customStyle="1" w:styleId="Address2">
    <w:name w:val="Address 2"/>
    <w:uiPriority w:val="99"/>
    <w:rsid w:val="00D1738F"/>
    <w:pPr>
      <w:jc w:val="center"/>
    </w:pPr>
    <w:rPr>
      <w:rFonts w:ascii="Tahoma" w:hAnsi="Tahoma" w:cs="Arial"/>
      <w:b/>
      <w:kern w:val="28"/>
      <w:sz w:val="20"/>
    </w:rPr>
  </w:style>
  <w:style w:type="paragraph" w:customStyle="1" w:styleId="Captiontext">
    <w:name w:val="Caption text"/>
    <w:basedOn w:val="Normal"/>
    <w:uiPriority w:val="99"/>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uiPriority w:val="99"/>
    <w:rsid w:val="00C35CA8"/>
    <w:pPr>
      <w:jc w:val="center"/>
    </w:pPr>
    <w:rPr>
      <w:rFonts w:ascii="Arial Black" w:hAnsi="Arial Black" w:cs="Arial"/>
      <w:bCs/>
      <w:kern w:val="28"/>
      <w:sz w:val="36"/>
      <w:szCs w:val="36"/>
    </w:rPr>
  </w:style>
  <w:style w:type="paragraph" w:styleId="BodyText">
    <w:name w:val="Body Text"/>
    <w:basedOn w:val="Normal"/>
    <w:link w:val="BodyTextChar"/>
    <w:uiPriority w:val="99"/>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uiPriority w:val="99"/>
    <w:locked/>
    <w:rsid w:val="00293765"/>
    <w:rPr>
      <w:rFonts w:ascii="Tahoma" w:hAnsi="Tahoma" w:cs="Times New Roman"/>
      <w:kern w:val="28"/>
      <w:sz w:val="22"/>
      <w:szCs w:val="22"/>
      <w:lang w:val="en-US" w:eastAsia="en-US" w:bidi="ar-SA"/>
    </w:rPr>
  </w:style>
  <w:style w:type="paragraph" w:styleId="BodyText2">
    <w:name w:val="Body Text 2"/>
    <w:basedOn w:val="Normal"/>
    <w:link w:val="BodyText2Char"/>
    <w:uiPriority w:val="99"/>
    <w:rsid w:val="00B852CA"/>
    <w:pPr>
      <w:jc w:val="left"/>
    </w:pPr>
    <w:rPr>
      <w:rFonts w:ascii="Arial" w:hAnsi="Arial" w:cs="Arial"/>
      <w:i/>
      <w:color w:val="auto"/>
      <w:sz w:val="20"/>
      <w:szCs w:val="20"/>
    </w:rPr>
  </w:style>
  <w:style w:type="character" w:customStyle="1" w:styleId="BodyText2Char">
    <w:name w:val="Body Text 2 Char"/>
    <w:basedOn w:val="DefaultParagraphFont"/>
    <w:link w:val="BodyText2"/>
    <w:uiPriority w:val="99"/>
    <w:semiHidden/>
    <w:locked/>
    <w:rsid w:val="0027378C"/>
    <w:rPr>
      <w:rFonts w:cs="Times New Roman"/>
      <w:color w:val="000000"/>
      <w:kern w:val="28"/>
      <w:sz w:val="18"/>
      <w:szCs w:val="18"/>
    </w:rPr>
  </w:style>
  <w:style w:type="paragraph" w:styleId="ListParagraph">
    <w:name w:val="List Paragraph"/>
    <w:basedOn w:val="Normal"/>
    <w:uiPriority w:val="99"/>
    <w:qFormat/>
    <w:rsid w:val="00241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basedOn w:val="Normal"/>
    <w:next w:val="Normal"/>
    <w:link w:val="Heading1Char"/>
    <w:uiPriority w:val="99"/>
    <w:qFormat/>
    <w:rsid w:val="00293765"/>
    <w:pPr>
      <w:spacing w:after="200" w:line="240" w:lineRule="auto"/>
      <w:jc w:val="left"/>
      <w:outlineLvl w:val="0"/>
    </w:pPr>
    <w:rPr>
      <w:rFonts w:ascii="Tahoma" w:hAnsi="Tahoma" w:cs="Arial"/>
      <w:b/>
      <w:bCs/>
      <w:color w:val="666699"/>
      <w:spacing w:val="4"/>
      <w:sz w:val="24"/>
      <w:szCs w:val="24"/>
    </w:rPr>
  </w:style>
  <w:style w:type="paragraph" w:styleId="Heading2">
    <w:name w:val="heading 2"/>
    <w:basedOn w:val="Heading1"/>
    <w:next w:val="Normal"/>
    <w:link w:val="Heading2Char"/>
    <w:uiPriority w:val="99"/>
    <w:qFormat/>
    <w:rsid w:val="00182688"/>
    <w:pPr>
      <w:spacing w:after="120"/>
      <w:outlineLvl w:val="1"/>
    </w:pPr>
    <w:rPr>
      <w:i/>
    </w:rPr>
  </w:style>
  <w:style w:type="paragraph" w:styleId="Heading3">
    <w:name w:val="heading 3"/>
    <w:basedOn w:val="Heading1"/>
    <w:next w:val="Normal"/>
    <w:link w:val="Heading3Char"/>
    <w:uiPriority w:val="99"/>
    <w:qFormat/>
    <w:rsid w:val="00C539D0"/>
    <w:pPr>
      <w:outlineLvl w:val="2"/>
    </w:pPr>
    <w:rPr>
      <w:b w:val="0"/>
      <w:smallCaps/>
    </w:rPr>
  </w:style>
  <w:style w:type="paragraph" w:styleId="Heading4">
    <w:name w:val="heading 4"/>
    <w:basedOn w:val="Heading1"/>
    <w:link w:val="Heading4Char"/>
    <w:uiPriority w:val="99"/>
    <w:qFormat/>
    <w:rsid w:val="00C35CA8"/>
    <w:pPr>
      <w:outlineLvl w:val="3"/>
    </w:pPr>
    <w:rPr>
      <w:color w:val="auto"/>
    </w:rPr>
  </w:style>
  <w:style w:type="paragraph" w:styleId="Heading7">
    <w:name w:val="heading 7"/>
    <w:basedOn w:val="Normal"/>
    <w:link w:val="Heading7Char"/>
    <w:uiPriority w:val="99"/>
    <w:qFormat/>
    <w:rsid w:val="00A552CD"/>
    <w:pPr>
      <w:spacing w:after="0"/>
      <w:jc w:val="center"/>
      <w:outlineLvl w:val="6"/>
    </w:pPr>
    <w:rPr>
      <w:i/>
      <w:i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378C"/>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27378C"/>
    <w:rPr>
      <w:rFonts w:ascii="Cambria" w:hAnsi="Cambria" w:cs="Times New Roman"/>
      <w:b/>
      <w:bCs/>
      <w:i/>
      <w:iCs/>
      <w:color w:val="000000"/>
      <w:kern w:val="28"/>
      <w:sz w:val="28"/>
      <w:szCs w:val="28"/>
    </w:rPr>
  </w:style>
  <w:style w:type="character" w:customStyle="1" w:styleId="Heading3Char">
    <w:name w:val="Heading 3 Char"/>
    <w:basedOn w:val="DefaultParagraphFont"/>
    <w:link w:val="Heading3"/>
    <w:uiPriority w:val="99"/>
    <w:semiHidden/>
    <w:locked/>
    <w:rsid w:val="0027378C"/>
    <w:rPr>
      <w:rFonts w:ascii="Cambria" w:hAnsi="Cambria" w:cs="Times New Roman"/>
      <w:b/>
      <w:bCs/>
      <w:color w:val="000000"/>
      <w:kern w:val="28"/>
      <w:sz w:val="26"/>
      <w:szCs w:val="26"/>
    </w:rPr>
  </w:style>
  <w:style w:type="character" w:customStyle="1" w:styleId="Heading4Char">
    <w:name w:val="Heading 4 Char"/>
    <w:basedOn w:val="DefaultParagraphFont"/>
    <w:link w:val="Heading4"/>
    <w:uiPriority w:val="99"/>
    <w:semiHidden/>
    <w:locked/>
    <w:rsid w:val="0027378C"/>
    <w:rPr>
      <w:rFonts w:ascii="Calibri" w:hAnsi="Calibri" w:cs="Times New Roman"/>
      <w:b/>
      <w:bCs/>
      <w:color w:val="000000"/>
      <w:kern w:val="28"/>
      <w:sz w:val="28"/>
      <w:szCs w:val="28"/>
    </w:rPr>
  </w:style>
  <w:style w:type="character" w:customStyle="1" w:styleId="Heading7Char">
    <w:name w:val="Heading 7 Char"/>
    <w:basedOn w:val="DefaultParagraphFont"/>
    <w:link w:val="Heading7"/>
    <w:uiPriority w:val="99"/>
    <w:semiHidden/>
    <w:locked/>
    <w:rsid w:val="0027378C"/>
    <w:rPr>
      <w:rFonts w:ascii="Calibri" w:hAnsi="Calibri" w:cs="Times New Roman"/>
      <w:color w:val="000000"/>
      <w:kern w:val="28"/>
      <w:sz w:val="24"/>
      <w:szCs w:val="24"/>
    </w:rPr>
  </w:style>
  <w:style w:type="paragraph" w:customStyle="1" w:styleId="BodyText1">
    <w:name w:val="Body Text 1"/>
    <w:uiPriority w:val="99"/>
    <w:rsid w:val="008C4016"/>
    <w:pPr>
      <w:spacing w:after="240" w:line="320" w:lineRule="atLeast"/>
    </w:pPr>
    <w:rPr>
      <w:rFonts w:ascii="Tahoma" w:hAnsi="Tahoma" w:cs="Arial"/>
      <w:spacing w:val="-5"/>
    </w:rPr>
  </w:style>
  <w:style w:type="paragraph" w:styleId="BalloonText">
    <w:name w:val="Balloon Text"/>
    <w:basedOn w:val="Normal"/>
    <w:link w:val="BalloonTextChar"/>
    <w:uiPriority w:val="99"/>
    <w:rsid w:val="0038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809AC"/>
    <w:rPr>
      <w:rFonts w:ascii="Tahoma" w:hAnsi="Tahoma" w:cs="Tahoma"/>
      <w:color w:val="000000"/>
      <w:kern w:val="28"/>
      <w:sz w:val="16"/>
      <w:szCs w:val="16"/>
    </w:rPr>
  </w:style>
  <w:style w:type="paragraph" w:customStyle="1" w:styleId="Address">
    <w:name w:val="Address"/>
    <w:basedOn w:val="Normal"/>
    <w:uiPriority w:val="99"/>
    <w:rsid w:val="00F54F6A"/>
    <w:pPr>
      <w:spacing w:after="0" w:line="240" w:lineRule="auto"/>
      <w:jc w:val="center"/>
    </w:pPr>
    <w:rPr>
      <w:rFonts w:ascii="Tahoma" w:hAnsi="Tahoma" w:cs="Arial"/>
      <w:bCs/>
      <w:color w:val="auto"/>
      <w:spacing w:val="2"/>
      <w:sz w:val="34"/>
      <w:szCs w:val="32"/>
    </w:rPr>
  </w:style>
  <w:style w:type="paragraph" w:customStyle="1" w:styleId="Tagline">
    <w:name w:val="Tagline"/>
    <w:uiPriority w:val="99"/>
    <w:rsid w:val="00F135A1"/>
    <w:pPr>
      <w:spacing w:line="271" w:lineRule="auto"/>
      <w:jc w:val="center"/>
    </w:pPr>
    <w:rPr>
      <w:rFonts w:ascii="Arial" w:hAnsi="Arial" w:cs="Arial"/>
      <w:b/>
      <w:bCs/>
      <w:kern w:val="28"/>
      <w:sz w:val="30"/>
      <w:szCs w:val="30"/>
    </w:rPr>
  </w:style>
  <w:style w:type="character" w:styleId="Hyperlink">
    <w:name w:val="Hyperlink"/>
    <w:basedOn w:val="DefaultParagraphFont"/>
    <w:uiPriority w:val="99"/>
    <w:semiHidden/>
    <w:rsid w:val="004F4BDA"/>
    <w:rPr>
      <w:rFonts w:cs="Times New Roman"/>
      <w:color w:val="0000FF"/>
      <w:u w:val="single"/>
    </w:rPr>
  </w:style>
  <w:style w:type="paragraph" w:customStyle="1" w:styleId="Address2">
    <w:name w:val="Address 2"/>
    <w:uiPriority w:val="99"/>
    <w:rsid w:val="00D1738F"/>
    <w:pPr>
      <w:jc w:val="center"/>
    </w:pPr>
    <w:rPr>
      <w:rFonts w:ascii="Tahoma" w:hAnsi="Tahoma" w:cs="Arial"/>
      <w:b/>
      <w:kern w:val="28"/>
      <w:sz w:val="20"/>
    </w:rPr>
  </w:style>
  <w:style w:type="paragraph" w:customStyle="1" w:styleId="Captiontext">
    <w:name w:val="Caption text"/>
    <w:basedOn w:val="Normal"/>
    <w:uiPriority w:val="99"/>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uiPriority w:val="99"/>
    <w:rsid w:val="00C35CA8"/>
    <w:pPr>
      <w:jc w:val="center"/>
    </w:pPr>
    <w:rPr>
      <w:rFonts w:ascii="Arial Black" w:hAnsi="Arial Black" w:cs="Arial"/>
      <w:bCs/>
      <w:kern w:val="28"/>
      <w:sz w:val="36"/>
      <w:szCs w:val="36"/>
    </w:rPr>
  </w:style>
  <w:style w:type="paragraph" w:styleId="BodyText">
    <w:name w:val="Body Text"/>
    <w:basedOn w:val="Normal"/>
    <w:link w:val="BodyTextChar"/>
    <w:uiPriority w:val="99"/>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uiPriority w:val="99"/>
    <w:locked/>
    <w:rsid w:val="00293765"/>
    <w:rPr>
      <w:rFonts w:ascii="Tahoma" w:hAnsi="Tahoma" w:cs="Times New Roman"/>
      <w:kern w:val="28"/>
      <w:sz w:val="22"/>
      <w:szCs w:val="22"/>
      <w:lang w:val="en-US" w:eastAsia="en-US" w:bidi="ar-SA"/>
    </w:rPr>
  </w:style>
  <w:style w:type="paragraph" w:styleId="BodyText2">
    <w:name w:val="Body Text 2"/>
    <w:basedOn w:val="Normal"/>
    <w:link w:val="BodyText2Char"/>
    <w:uiPriority w:val="99"/>
    <w:rsid w:val="00B852CA"/>
    <w:pPr>
      <w:jc w:val="left"/>
    </w:pPr>
    <w:rPr>
      <w:rFonts w:ascii="Arial" w:hAnsi="Arial" w:cs="Arial"/>
      <w:i/>
      <w:color w:val="auto"/>
      <w:sz w:val="20"/>
      <w:szCs w:val="20"/>
    </w:rPr>
  </w:style>
  <w:style w:type="character" w:customStyle="1" w:styleId="BodyText2Char">
    <w:name w:val="Body Text 2 Char"/>
    <w:basedOn w:val="DefaultParagraphFont"/>
    <w:link w:val="BodyText2"/>
    <w:uiPriority w:val="99"/>
    <w:semiHidden/>
    <w:locked/>
    <w:rsid w:val="0027378C"/>
    <w:rPr>
      <w:rFonts w:cs="Times New Roman"/>
      <w:color w:val="000000"/>
      <w:kern w:val="28"/>
      <w:sz w:val="18"/>
      <w:szCs w:val="18"/>
    </w:rPr>
  </w:style>
  <w:style w:type="paragraph" w:styleId="ListParagraph">
    <w:name w:val="List Paragraph"/>
    <w:basedOn w:val="Normal"/>
    <w:uiPriority w:val="99"/>
    <w:qFormat/>
    <w:rsid w:val="0024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88972">
      <w:marLeft w:val="0"/>
      <w:marRight w:val="0"/>
      <w:marTop w:val="0"/>
      <w:marBottom w:val="0"/>
      <w:divBdr>
        <w:top w:val="none" w:sz="0" w:space="0" w:color="auto"/>
        <w:left w:val="none" w:sz="0" w:space="0" w:color="auto"/>
        <w:bottom w:val="none" w:sz="0" w:space="0" w:color="auto"/>
        <w:right w:val="none" w:sz="0" w:space="0" w:color="auto"/>
      </w:divBdr>
    </w:div>
    <w:div w:id="2055888973">
      <w:marLeft w:val="0"/>
      <w:marRight w:val="0"/>
      <w:marTop w:val="0"/>
      <w:marBottom w:val="0"/>
      <w:divBdr>
        <w:top w:val="none" w:sz="0" w:space="0" w:color="auto"/>
        <w:left w:val="none" w:sz="0" w:space="0" w:color="auto"/>
        <w:bottom w:val="none" w:sz="0" w:space="0" w:color="auto"/>
        <w:right w:val="none" w:sz="0" w:space="0" w:color="auto"/>
      </w:divBdr>
    </w:div>
    <w:div w:id="2082169732">
      <w:bodyDiv w:val="1"/>
      <w:marLeft w:val="0"/>
      <w:marRight w:val="0"/>
      <w:marTop w:val="45"/>
      <w:marBottom w:val="45"/>
      <w:divBdr>
        <w:top w:val="none" w:sz="0" w:space="0" w:color="auto"/>
        <w:left w:val="none" w:sz="0" w:space="0" w:color="auto"/>
        <w:bottom w:val="none" w:sz="0" w:space="0" w:color="auto"/>
        <w:right w:val="none" w:sz="0" w:space="0" w:color="auto"/>
      </w:divBdr>
      <w:divsChild>
        <w:div w:id="1472093057">
          <w:marLeft w:val="0"/>
          <w:marRight w:val="0"/>
          <w:marTop w:val="0"/>
          <w:marBottom w:val="0"/>
          <w:divBdr>
            <w:top w:val="none" w:sz="0" w:space="0" w:color="auto"/>
            <w:left w:val="none" w:sz="0" w:space="0" w:color="auto"/>
            <w:bottom w:val="none" w:sz="0" w:space="0" w:color="auto"/>
            <w:right w:val="none" w:sz="0" w:space="0" w:color="auto"/>
          </w:divBdr>
          <w:divsChild>
            <w:div w:id="1403913842">
              <w:marLeft w:val="0"/>
              <w:marRight w:val="0"/>
              <w:marTop w:val="0"/>
              <w:marBottom w:val="0"/>
              <w:divBdr>
                <w:top w:val="none" w:sz="0" w:space="0" w:color="auto"/>
                <w:left w:val="none" w:sz="0" w:space="0" w:color="auto"/>
                <w:bottom w:val="none" w:sz="0" w:space="0" w:color="auto"/>
                <w:right w:val="none" w:sz="0" w:space="0" w:color="auto"/>
              </w:divBdr>
              <w:divsChild>
                <w:div w:id="1767070825">
                  <w:marLeft w:val="0"/>
                  <w:marRight w:val="0"/>
                  <w:marTop w:val="0"/>
                  <w:marBottom w:val="0"/>
                  <w:divBdr>
                    <w:top w:val="none" w:sz="0" w:space="0" w:color="auto"/>
                    <w:left w:val="none" w:sz="0" w:space="0" w:color="auto"/>
                    <w:bottom w:val="none" w:sz="0" w:space="0" w:color="auto"/>
                    <w:right w:val="none" w:sz="0" w:space="0" w:color="auto"/>
                  </w:divBdr>
                  <w:divsChild>
                    <w:div w:id="1726441155">
                      <w:marLeft w:val="0"/>
                      <w:marRight w:val="0"/>
                      <w:marTop w:val="0"/>
                      <w:marBottom w:val="0"/>
                      <w:divBdr>
                        <w:top w:val="none" w:sz="0" w:space="0" w:color="auto"/>
                        <w:left w:val="none" w:sz="0" w:space="0" w:color="auto"/>
                        <w:bottom w:val="none" w:sz="0" w:space="0" w:color="auto"/>
                        <w:right w:val="none" w:sz="0" w:space="0" w:color="auto"/>
                      </w:divBdr>
                      <w:divsChild>
                        <w:div w:id="1005858855">
                          <w:marLeft w:val="0"/>
                          <w:marRight w:val="0"/>
                          <w:marTop w:val="45"/>
                          <w:marBottom w:val="0"/>
                          <w:divBdr>
                            <w:top w:val="none" w:sz="0" w:space="0" w:color="auto"/>
                            <w:left w:val="none" w:sz="0" w:space="0" w:color="auto"/>
                            <w:bottom w:val="none" w:sz="0" w:space="0" w:color="auto"/>
                            <w:right w:val="none" w:sz="0" w:space="0" w:color="auto"/>
                          </w:divBdr>
                          <w:divsChild>
                            <w:div w:id="1168592309">
                              <w:marLeft w:val="0"/>
                              <w:marRight w:val="0"/>
                              <w:marTop w:val="0"/>
                              <w:marBottom w:val="0"/>
                              <w:divBdr>
                                <w:top w:val="none" w:sz="0" w:space="0" w:color="auto"/>
                                <w:left w:val="none" w:sz="0" w:space="0" w:color="auto"/>
                                <w:bottom w:val="none" w:sz="0" w:space="0" w:color="auto"/>
                                <w:right w:val="none" w:sz="0" w:space="0" w:color="auto"/>
                              </w:divBdr>
                              <w:divsChild>
                                <w:div w:id="608895525">
                                  <w:marLeft w:val="10695"/>
                                  <w:marRight w:val="0"/>
                                  <w:marTop w:val="0"/>
                                  <w:marBottom w:val="0"/>
                                  <w:divBdr>
                                    <w:top w:val="none" w:sz="0" w:space="0" w:color="auto"/>
                                    <w:left w:val="none" w:sz="0" w:space="0" w:color="auto"/>
                                    <w:bottom w:val="none" w:sz="0" w:space="0" w:color="auto"/>
                                    <w:right w:val="none" w:sz="0" w:space="0" w:color="auto"/>
                                  </w:divBdr>
                                  <w:divsChild>
                                    <w:div w:id="2029260008">
                                      <w:marLeft w:val="0"/>
                                      <w:marRight w:val="0"/>
                                      <w:marTop w:val="0"/>
                                      <w:marBottom w:val="0"/>
                                      <w:divBdr>
                                        <w:top w:val="none" w:sz="0" w:space="0" w:color="auto"/>
                                        <w:left w:val="none" w:sz="0" w:space="0" w:color="auto"/>
                                        <w:bottom w:val="none" w:sz="0" w:space="0" w:color="auto"/>
                                        <w:right w:val="none" w:sz="0" w:space="0" w:color="auto"/>
                                      </w:divBdr>
                                      <w:divsChild>
                                        <w:div w:id="820316561">
                                          <w:marLeft w:val="0"/>
                                          <w:marRight w:val="0"/>
                                          <w:marTop w:val="90"/>
                                          <w:marBottom w:val="360"/>
                                          <w:divBdr>
                                            <w:top w:val="single" w:sz="6" w:space="0" w:color="EBEBEB"/>
                                            <w:left w:val="single" w:sz="6" w:space="11" w:color="EBEBEB"/>
                                            <w:bottom w:val="single" w:sz="6" w:space="0" w:color="EBEBEB"/>
                                            <w:right w:val="single" w:sz="6" w:space="11" w:color="EBEBEB"/>
                                          </w:divBdr>
                                          <w:divsChild>
                                            <w:div w:id="100996643">
                                              <w:marLeft w:val="0"/>
                                              <w:marRight w:val="0"/>
                                              <w:marTop w:val="0"/>
                                              <w:marBottom w:val="0"/>
                                              <w:divBdr>
                                                <w:top w:val="none" w:sz="0" w:space="0" w:color="auto"/>
                                                <w:left w:val="none" w:sz="0" w:space="0" w:color="auto"/>
                                                <w:bottom w:val="none" w:sz="0" w:space="0" w:color="auto"/>
                                                <w:right w:val="none" w:sz="0" w:space="0" w:color="auto"/>
                                              </w:divBdr>
                                            </w:div>
                                            <w:div w:id="1075132711">
                                              <w:marLeft w:val="0"/>
                                              <w:marRight w:val="0"/>
                                              <w:marTop w:val="60"/>
                                              <w:marBottom w:val="0"/>
                                              <w:divBdr>
                                                <w:top w:val="none" w:sz="0" w:space="0" w:color="auto"/>
                                                <w:left w:val="none" w:sz="0" w:space="0" w:color="auto"/>
                                                <w:bottom w:val="none" w:sz="0" w:space="0" w:color="auto"/>
                                                <w:right w:val="none" w:sz="0" w:space="0" w:color="auto"/>
                                              </w:divBdr>
                                            </w:div>
                                            <w:div w:id="1698892066">
                                              <w:marLeft w:val="0"/>
                                              <w:marRight w:val="0"/>
                                              <w:marTop w:val="0"/>
                                              <w:marBottom w:val="0"/>
                                              <w:divBdr>
                                                <w:top w:val="none" w:sz="0" w:space="0" w:color="auto"/>
                                                <w:left w:val="none" w:sz="0" w:space="0" w:color="auto"/>
                                                <w:bottom w:val="none" w:sz="0" w:space="0" w:color="auto"/>
                                                <w:right w:val="none" w:sz="0" w:space="0" w:color="auto"/>
                                              </w:divBdr>
                                              <w:divsChild>
                                                <w:div w:id="936447052">
                                                  <w:marLeft w:val="0"/>
                                                  <w:marRight w:val="0"/>
                                                  <w:marTop w:val="0"/>
                                                  <w:marBottom w:val="0"/>
                                                  <w:divBdr>
                                                    <w:top w:val="none" w:sz="0" w:space="0" w:color="auto"/>
                                                    <w:left w:val="none" w:sz="0" w:space="0" w:color="auto"/>
                                                    <w:bottom w:val="none" w:sz="0" w:space="0" w:color="auto"/>
                                                    <w:right w:val="none" w:sz="0" w:space="0" w:color="auto"/>
                                                  </w:divBdr>
                                                </w:div>
                                                <w:div w:id="116997865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3.gstatic.com/images?q=tbn:ANd9GcT2EG_aqB8GG5P0PbjzzStPfgqUTwsO4w-piA0JXzX2mhG7H0gB&amp;t=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ccarlson@justic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carlson@justicepoint.org" TargetMode="External"/><Relationship Id="rId5" Type="http://schemas.openxmlformats.org/officeDocument/2006/relationships/webSettings" Target="webSettings.xml"/><Relationship Id="rId10" Type="http://schemas.openxmlformats.org/officeDocument/2006/relationships/image" Target="http://t3.gstatic.com/images?q=tbn:ANd9GcT2EG_aqB8GG5P0PbjzzStPfgqUTwsO4w-piA0JXzX2mhG7H0gB&amp;t=1"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Carlson</cp:lastModifiedBy>
  <cp:revision>2</cp:revision>
  <cp:lastPrinted>2011-02-22T17:42:00Z</cp:lastPrinted>
  <dcterms:created xsi:type="dcterms:W3CDTF">2013-01-28T14:31:00Z</dcterms:created>
  <dcterms:modified xsi:type="dcterms:W3CDTF">2013-01-28T14:31:00Z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